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4820"/>
        </w:tabs>
        <w:rPr>
          <w:rFonts w:ascii="Arial" w:cs="Arial" w:eastAsia="Arial" w:hAnsi="Arial"/>
          <w:sz w:val="22"/>
          <w:szCs w:val="22"/>
        </w:rPr>
        <w:sectPr>
          <w:headerReference r:id="rId7" w:type="default"/>
          <w:headerReference r:id="rId8" w:type="first"/>
          <w:footerReference r:id="rId9" w:type="default"/>
          <w:pgSz w:h="16838" w:w="11906" w:orient="portrait"/>
          <w:pgMar w:bottom="1259" w:top="709" w:left="1134" w:right="1134" w:header="709" w:footer="652"/>
          <w:pgNumType w:start="1"/>
        </w:sect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Informace o zpracování osobních údajů pro účely poskytování služby – DOMOV PRO OSOBY SE ZDRAVOTNÍM POSTIŽENÍM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Vážená paní, vážený pane,</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jako uživatel sociální služby </w:t>
      </w:r>
      <w:r w:rsidDel="00000000" w:rsidR="00000000" w:rsidRPr="00000000">
        <w:rPr>
          <w:rFonts w:ascii="Cambria" w:cs="Cambria" w:eastAsia="Cambria" w:hAnsi="Cambria"/>
          <w:i w:val="1"/>
          <w:iCs w:val="1"/>
          <w:sz w:val="24"/>
          <w:szCs w:val="24"/>
          <w:rtl w:val="0"/>
        </w:rPr>
        <w:t xml:space="preserve">domov pro osoby se zdravotním postižením</w:t>
      </w:r>
      <w:r w:rsidDel="00000000" w:rsidR="00000000" w:rsidRPr="00000000">
        <w:rPr>
          <w:rFonts w:ascii="Cambria" w:cs="Cambria" w:eastAsia="Cambria" w:hAnsi="Cambria"/>
          <w:sz w:val="24"/>
          <w:szCs w:val="24"/>
          <w:rtl w:val="0"/>
        </w:rPr>
        <w:t xml:space="preserve"> nám poskytujete své osobní údaje. Je pro nás velmi důležité, abychom Vám poskytovali kvalitní služby a abychom také zajistili ochranu Vašeho soukromí a bezpečí osobních údajů, které nám poskytujete. Chceme Vám proto tímto dokumentem poskytnout informaci o tom, jaké osobní údaje o Vás zpracováváme, jak je používáme a jak je chráníme. Ochranu Vašeho soukromí bereme vážně, proto si prosím najděte čas na seznámení se s tímto dokumentem. Pokud máte jakékoliv dotazy, můžete nás kontaktovat telefonicky, e-mailem nebo osobně.</w:t>
      </w:r>
    </w:p>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Kdo je správcem Vašich osobních údajů a jak jej můžete kontaktovat?</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bookmarkStart w:colFirst="0" w:colLast="0" w:name="_heading=h.2iwxqff2gz0g" w:id="0"/>
      <w:bookmarkEnd w:id="0"/>
      <w:r w:rsidDel="00000000" w:rsidR="00000000" w:rsidRPr="00000000">
        <w:rPr>
          <w:rFonts w:ascii="Cambria" w:cs="Cambria" w:eastAsia="Cambria" w:hAnsi="Cambria"/>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w:t>
      </w:r>
      <w:r w:rsidDel="00000000" w:rsidR="00000000" w:rsidRPr="00000000">
        <w:rPr>
          <w:rFonts w:ascii="Cambria" w:cs="Cambria" w:eastAsia="Cambria" w:hAnsi="Cambria"/>
          <w:sz w:val="24"/>
          <w:szCs w:val="24"/>
          <w:vertAlign w:val="superscript"/>
          <w:rtl w:val="0"/>
        </w:rPr>
        <w:t xml:space="preserve"> </w:t>
      </w:r>
      <w:r w:rsidDel="00000000" w:rsidR="00000000" w:rsidRPr="00000000">
        <w:rPr>
          <w:rFonts w:ascii="Cambria" w:cs="Cambria" w:eastAsia="Cambria" w:hAnsi="Cambria"/>
          <w:sz w:val="24"/>
          <w:szCs w:val="24"/>
          <w:rtl w:val="0"/>
        </w:rPr>
        <w:t xml:space="preserve">Správce můžete kontaktovat poštou na adrese sídla, osobně, prostřednictvím telefonu na čísle 558 764 333 nebo prostřednictvím e-mailu na adrese </w:t>
      </w:r>
      <w:hyperlink r:id="rId10">
        <w:r w:rsidDel="00000000" w:rsidR="00000000" w:rsidRPr="00000000">
          <w:rPr>
            <w:rFonts w:ascii="Cambria" w:cs="Cambria" w:eastAsia="Cambria" w:hAnsi="Cambria"/>
            <w:sz w:val="24"/>
            <w:szCs w:val="24"/>
            <w:rtl w:val="0"/>
          </w:rPr>
          <w:t xml:space="preserve">ustredi@slezskadiakonie.cz</w:t>
        </w:r>
      </w:hyperlink>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Proč Vaše osobní údaje potřebujeme a co nás k tomu opravňuje?</w:t>
      </w:r>
      <w:r w:rsidDel="00000000" w:rsidR="00000000" w:rsidRPr="00000000">
        <w:rPr>
          <w:rtl w:val="0"/>
        </w:rPr>
      </w:r>
    </w:p>
    <w:p w:rsidR="00000000" w:rsidDel="00000000" w:rsidP="00000000" w:rsidRDefault="00000000" w:rsidRPr="00000000" w14:paraId="0000000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potřebujeme pro uzavření Smlouvy o poskytování sociální služby a pro to, abychom Vám mohli službu poskytovat podle Vašich potřeb a dojednaného rozsahu. Vaše osobní údaje zpracováváme zejména za účelem plnění povinností Správce vyplývajících z příslušných právních předpisů v aktuálních zněních (zejména se jedná o zákon č. 108/2006 Sb., o sociálních službách, zákon č. 499/2004 Sb. o archivnictví a spisové služby atd.). Dále jde o potřeby oprávněných kontrol či k ochraně práv Správce pro případ soudního či jiného sporu.  V některých případech zpracováváme též zvláštní kategorie osobních údajů, a to dle čl. 9 odst. 2 písm. h) GDPR).</w:t>
      </w:r>
    </w:p>
    <w:p w:rsidR="00000000" w:rsidDel="00000000" w:rsidP="00000000" w:rsidRDefault="00000000" w:rsidRPr="00000000" w14:paraId="0000000C">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mohou být dále využity k tomu, abychom mohli plnit další povinnosti ve vztahu k jiným organizacím, např. kvůli statistickým výkazům, získávání finančních prostředků apod.</w:t>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Jaké osobní údaje potřebujeme při uzavírání smlouvy o poskytování sociální služby a v průběhu plánování a poskytování sociální služby?</w:t>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procesu uzavírání smlouvy a plánování a poskytování sociální služby nám sdělujete osobní údaje, které jsou rozdělovány do dvou kategorií – základní a zvláštní.</w:t>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základní kategorie patří zejména: </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Jméno, příjmení, titul Vás a jiných kontaktních osob /opatrovníka / Vašeho zástupce</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Datum narození, rodné číslo </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Adresa trvalého bydliště</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Kontaktní adresa, telefon, e-mail, číslo datové schránky Vás a jiných kontaktních osob / opatrovníka / Vašeho zástupce</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Lékaři (jméno, kontakt)</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Zdravotní pojišťovna a průkaz ZTP/P</w:t>
      </w: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Číslo účtu, ze kterého bude hrazena platba za sociální službu, ale také pro případ zasílání přeplatků z vyúčtování sociální služby</w:t>
      </w: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předané v rámci přípravy a plnění individuálního plánu.</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72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zvláštní kategorie patří zejména: </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Informace o omezení ve svéprávnosti </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Stupeň příspěvku na péči, příspěvek na mobilitu</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Příjmy (v případě žádosti o snížení úhrad)</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Zdravotní stav, medikace, fyzioterapie</w:t>
      </w: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Oblast zájmů, vztahů (příbuzenské, rodinné, partnerské)</w:t>
      </w:r>
      <w:r w:rsidDel="00000000" w:rsidR="00000000" w:rsidRPr="00000000">
        <w:rPr>
          <w:rtl w:val="0"/>
        </w:rPr>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ind w:left="720" w:hanging="360"/>
        <w:jc w:val="both"/>
        <w:rPr>
          <w:sz w:val="24"/>
          <w:szCs w:val="24"/>
        </w:rPr>
      </w:pPr>
      <w:bookmarkStart w:colFirst="0" w:colLast="0" w:name="_heading=h.vn3vip2g1cz5" w:id="1"/>
      <w:bookmarkEnd w:id="1"/>
      <w:r w:rsidDel="00000000" w:rsidR="00000000" w:rsidRPr="00000000">
        <w:rPr>
          <w:rFonts w:ascii="Cambria" w:cs="Cambria" w:eastAsia="Cambria" w:hAnsi="Cambria"/>
          <w:sz w:val="24"/>
          <w:szCs w:val="24"/>
          <w:rtl w:val="0"/>
        </w:rPr>
        <w:t xml:space="preserve">Oblast sexuality</w:t>
      </w:r>
      <w:r w:rsidDel="00000000" w:rsidR="00000000" w:rsidRPr="00000000">
        <w:rPr>
          <w:rtl w:val="0"/>
        </w:rPr>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ind w:left="720" w:hanging="360"/>
        <w:jc w:val="both"/>
        <w:rPr>
          <w:sz w:val="24"/>
          <w:szCs w:val="24"/>
        </w:rPr>
      </w:pPr>
      <w:r w:rsidDel="00000000" w:rsidR="00000000" w:rsidRPr="00000000">
        <w:rPr>
          <w:rFonts w:ascii="Cambria" w:cs="Cambria" w:eastAsia="Cambria" w:hAnsi="Cambria"/>
          <w:sz w:val="24"/>
          <w:szCs w:val="24"/>
          <w:rtl w:val="0"/>
        </w:rPr>
        <w:t xml:space="preserve">Potřeby uživatele (sebeobslužnost, samostatnost, komunikace, rizikové chování)</w:t>
      </w:r>
      <w:r w:rsidDel="00000000" w:rsidR="00000000" w:rsidRPr="00000000">
        <w:rPr>
          <w:rtl w:val="0"/>
        </w:rPr>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ind w:left="720" w:hanging="360"/>
        <w:jc w:val="both"/>
        <w:rPr>
          <w:sz w:val="24"/>
          <w:szCs w:val="24"/>
        </w:rPr>
      </w:pPr>
      <w:bookmarkStart w:colFirst="0" w:colLast="0" w:name="_heading=h.29fgwsi1ubmq" w:id="2"/>
      <w:bookmarkEnd w:id="2"/>
      <w:r w:rsidDel="00000000" w:rsidR="00000000" w:rsidRPr="00000000">
        <w:rPr>
          <w:rFonts w:ascii="Cambria" w:cs="Cambria" w:eastAsia="Cambria" w:hAnsi="Cambria"/>
          <w:sz w:val="24"/>
          <w:szCs w:val="24"/>
          <w:rtl w:val="0"/>
        </w:rPr>
        <w:t xml:space="preserve">Informace předané v rámci přípravy a plnění individuálního plánu.</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ind w:left="720" w:firstLine="0"/>
        <w:jc w:val="both"/>
        <w:rPr>
          <w:rFonts w:ascii="Cambria" w:cs="Cambria" w:eastAsia="Cambria" w:hAnsi="Cambria"/>
          <w:sz w:val="24"/>
          <w:szCs w:val="24"/>
        </w:rPr>
      </w:pPr>
      <w:bookmarkStart w:colFirst="0" w:colLast="0" w:name="_heading=h.3qcf3vpj53yy" w:id="3"/>
      <w:bookmarkEnd w:id="3"/>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Tyto a případně další údaje jsou u nás zpracovávány striktně za účelem plnohodnotného poskytování sociálních služeb v souladu s platnou legislativou. </w:t>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Některé Vaše osobní údaje nám můžete poskytnout na základě písemného souhlasu a v zájmu ochrany Vaší bezpečnosti nebo zdraví.</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v podobě fotografie nebo audiovizuálního záznamu mohou být zpracovávány pouze na základě Vašeho písemného souhlasu a slouží nám k tomu, abychom mohli službu poskytovat na základě Vašich individuálních potřeb a službu prezentovat uvnitř organizace nebo navenek. Váš poskytnutý souhlas můžete kdykoliv odvolat a nebude to pro Vás mít žádné negativní důsledky.</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Nevyžadujeme od Vás osobní údaje, které k danému účelu nejsou potřeba.</w:t>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Kdo Vaše osobní údaje zpracovává?</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2blwurl6djf2" w:id="4"/>
      <w:bookmarkEnd w:id="4"/>
      <w:r w:rsidDel="00000000" w:rsidR="00000000" w:rsidRPr="00000000">
        <w:rPr>
          <w:rFonts w:ascii="Cambria" w:cs="Cambria" w:eastAsia="Cambria" w:hAnsi="Cambria"/>
          <w:sz w:val="24"/>
          <w:szCs w:val="24"/>
          <w:rtl w:val="0"/>
        </w:rPr>
        <w:t xml:space="preserve">V průběhu uzavírání smlouvy pracuje s Vašimi osobními údaji pouze sociální pracovník, vedoucí střediska. </w:t>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heading=h.mugu80svhng0" w:id="5"/>
      <w:bookmarkEnd w:id="5"/>
      <w:r w:rsidDel="00000000" w:rsidR="00000000" w:rsidRPr="00000000">
        <w:rPr>
          <w:rFonts w:ascii="Cambria" w:cs="Cambria" w:eastAsia="Cambria" w:hAnsi="Cambria"/>
          <w:sz w:val="24"/>
          <w:szCs w:val="24"/>
          <w:rtl w:val="0"/>
        </w:rPr>
        <w:t xml:space="preserve">V průběhu plánování a poskytování sociální služby pracuje s Vašimi osobními údaji sociální pracovník, vedoucí střediska, zdravotní sestry a pracovníci v sociálních službách, zaměstnanci externího poskytovatele zdravotní péče.</w:t>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t xml:space="preserve">Dále v rámci administrativních úkonů (vyúčtování, platby, agenda k získávání dotací, grantů) pracují s Vašimi osobními údaji také účetní, ekonomové a administrativní pracovník. </w:t>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chrání Vaše osobní údaje fyzicky i v rámci elektronického zpracování. </w:t>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Cambria" w:cs="Cambria" w:eastAsia="Cambria" w:hAnsi="Cambria"/>
          <w:strike w:val="1"/>
          <w:sz w:val="24"/>
          <w:szCs w:val="24"/>
        </w:rPr>
      </w:pPr>
      <w:r w:rsidDel="00000000" w:rsidR="00000000" w:rsidRPr="00000000">
        <w:rPr>
          <w:rFonts w:ascii="Cambria" w:cs="Cambria" w:eastAsia="Cambria" w:hAnsi="Cambria"/>
          <w:sz w:val="24"/>
          <w:szCs w:val="24"/>
          <w:rtl w:val="0"/>
        </w:rPr>
        <w:t xml:space="preserve">Na středisku je Vaše dokumentace uložena v uzamykatelných skříních a uzamykatelných kancelářích zaměstnanců služby. Elektronická dokumentace je vedena v počítačích, které jsou chráněna heslem.</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Jak dlouho budou Vaše osobní údaje zpracovávány?</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jsou zpracovávány po dobu poskytování sociální služby a následně v rámci archivace zpracováváme tyto dokumenty v souladu se Spisovým a skartačním řádem Slezské diakonie.  </w:t>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Budou Vaše osobní údaje předávány jiným osobám?</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Zaměstnanci mohou poskytnout osobní údaje další osobě pouze:</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pro plnění zákonných požadavků (např. na základě písemné výzvy soudu nebo policie, obecních úřadů, obcí s rozšířenou působností)</w:t>
      </w:r>
      <w:r w:rsidDel="00000000" w:rsidR="00000000" w:rsidRPr="00000000">
        <w:rPr>
          <w:rtl w:val="0"/>
        </w:rPr>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ind w:left="72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pokud je to v oprávněném zájmu Slezské diakonie či Vašem (např. při řešení škod, při výkonu kontrolní činnosti - inspekce kvality, kontrolní orgány, nadřízení zaměstnanci Slezské diakonie, externí odborníci, externí poskytovatel zdravotní péče aj.).</w:t>
      </w:r>
    </w:p>
    <w:bookmarkStart w:colFirst="0" w:colLast="0" w:name="bookmark=id.2fuw8hqulqqx" w:id="6"/>
    <w:bookmarkEnd w:id="6"/>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pokud je to nezbytné pro naplnění vzájemně uzavřené smlouvy</w:t>
      </w:r>
      <w:r w:rsidDel="00000000" w:rsidR="00000000" w:rsidRPr="00000000">
        <w:rPr>
          <w:rtl w:val="0"/>
        </w:rPr>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Cambria" w:cs="Cambria" w:eastAsia="Cambria" w:hAnsi="Cambria"/>
          <w:sz w:val="24"/>
          <w:szCs w:val="24"/>
          <w:rtl w:val="0"/>
        </w:rPr>
        <w:t xml:space="preserve">na základě Vašeho písemného souhlasu.</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Všichni pracovníci mají povinnost zachovávat mlčenlivost o skutečnostech, které se o Vás dozvěděli v průběhu poskytování služby, tato povinnost trvá i po skončení pracovního vztahu.</w:t>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Budou Vaše osobní údaje předávány do zemí mimo Evropskou unii?</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Ne, Vaše osobní údaje nebudou předávány osobám mimo Evropskou unii.</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Jaká práva máte v souvislosti se zpracováním osobních údajů?</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w:t>
      </w:r>
      <w:r w:rsidDel="00000000" w:rsidR="00000000" w:rsidRPr="00000000">
        <w:rPr>
          <w:sz w:val="24"/>
          <w:szCs w:val="24"/>
          <w:rtl w:val="0"/>
        </w:rPr>
        <w:t xml:space="preserve"> </w:t>
      </w:r>
      <w:r w:rsidDel="00000000" w:rsidR="00000000" w:rsidRPr="00000000">
        <w:rPr>
          <w:rFonts w:ascii="Cambria" w:cs="Cambria" w:eastAsia="Cambria" w:hAnsi="Cambria"/>
          <w:sz w:val="24"/>
          <w:szCs w:val="24"/>
          <w:rtl w:val="0"/>
        </w:rPr>
        <w:t xml:space="preserve">Pplk. Sochora 27, 170 00 Praha 7, tel. +420 234 665 111, e-mail: posta@uoou.cz. 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w:t>
      </w:r>
    </w:p>
    <w:p w:rsidR="00000000" w:rsidDel="00000000" w:rsidP="00000000" w:rsidRDefault="00000000" w:rsidRPr="00000000" w14:paraId="0000004B">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Kontakt: </w:t>
      </w:r>
      <w:hyperlink r:id="rId11">
        <w:r w:rsidDel="00000000" w:rsidR="00000000" w:rsidRPr="00000000">
          <w:rPr>
            <w:rFonts w:ascii="Cambria" w:cs="Cambria" w:eastAsia="Cambria" w:hAnsi="Cambria"/>
            <w:sz w:val="24"/>
            <w:szCs w:val="24"/>
            <w:rtl w:val="0"/>
          </w:rPr>
          <w:t xml:space="preserve">r.belova@slezskadiakonie.cz</w:t>
        </w:r>
      </w:hyperlink>
      <w:r w:rsidDel="00000000" w:rsidR="00000000" w:rsidRPr="00000000">
        <w:rPr>
          <w:rFonts w:ascii="Cambria" w:cs="Cambria" w:eastAsia="Cambria" w:hAnsi="Cambria"/>
          <w:sz w:val="24"/>
          <w:szCs w:val="24"/>
          <w:rtl w:val="0"/>
        </w:rPr>
        <w:t xml:space="preserve"> </w:t>
        <w:br w:type="textWrapping"/>
      </w:r>
    </w:p>
    <w:p w:rsidR="00000000" w:rsidDel="00000000" w:rsidP="00000000" w:rsidRDefault="00000000" w:rsidRPr="00000000" w14:paraId="0000004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Jmenoval správce pověřence pro ochranu osobních údajů?</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Ano, správce jmenoval v souladu se svými povinnostmi podle GDPR pověřence pro ochranu osobních údajů. Naším pověřencem je Ing. Roman Šmíd, MBA, kterého můžete kontaktovat prostřednictvím e-mailu na adrese  </w:t>
      </w:r>
      <w:hyperlink r:id="rId12">
        <w:r w:rsidDel="00000000" w:rsidR="00000000" w:rsidRPr="00000000">
          <w:rPr>
            <w:rFonts w:ascii="Cambria" w:cs="Cambria" w:eastAsia="Cambria" w:hAnsi="Cambria"/>
            <w:sz w:val="24"/>
            <w:szCs w:val="24"/>
            <w:u w:val="single"/>
            <w:rtl w:val="0"/>
          </w:rPr>
          <w:t xml:space="preserve">poverenec@sdiakonie.cz</w:t>
        </w:r>
      </w:hyperlink>
      <w:r w:rsidDel="00000000" w:rsidR="00000000" w:rsidRPr="00000000">
        <w:rPr>
          <w:rFonts w:ascii="Cambria" w:cs="Cambria" w:eastAsia="Cambria" w:hAnsi="Cambria"/>
          <w:sz w:val="24"/>
          <w:szCs w:val="24"/>
          <w:rtl w:val="0"/>
        </w:rPr>
        <w:t xml:space="preserve">. Další informace o pověřenci získáte na webových stránkách Slezské diakonie </w:t>
      </w:r>
      <w:hyperlink r:id="rId13">
        <w:r w:rsidDel="00000000" w:rsidR="00000000" w:rsidRPr="00000000">
          <w:rPr>
            <w:rFonts w:ascii="Cambria" w:cs="Cambria" w:eastAsia="Cambria" w:hAnsi="Cambria"/>
            <w:sz w:val="24"/>
            <w:szCs w:val="24"/>
            <w:u w:val="single"/>
            <w:rtl w:val="0"/>
          </w:rPr>
          <w:t xml:space="preserve">www.slezskadiakonie.cz/o-nas/informace-o-zpracovani</w:t>
        </w:r>
      </w:hyperlink>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4E">
      <w:pPr>
        <w:pBdr>
          <w:top w:space="0" w:sz="0" w:val="nil"/>
          <w:left w:space="0" w:sz="0" w:val="nil"/>
          <w:bottom w:space="0" w:sz="0" w:val="nil"/>
          <w:right w:space="0" w:sz="0" w:val="nil"/>
          <w:between w:space="0" w:sz="0" w:val="nil"/>
        </w:pBdr>
        <w:rPr>
          <w:strike w:val="1"/>
          <w:sz w:val="24"/>
          <w:szCs w:val="24"/>
        </w:rPr>
      </w:pPr>
      <w:r w:rsidDel="00000000" w:rsidR="00000000" w:rsidRPr="00000000">
        <w:rPr>
          <w:rtl w:val="0"/>
        </w:rPr>
      </w:r>
    </w:p>
    <w:p w:rsidR="00000000" w:rsidDel="00000000" w:rsidP="00000000" w:rsidRDefault="00000000" w:rsidRPr="00000000" w14:paraId="0000004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Svým podpisem stvrzuji, že mi byla poskytnuta informace o zpracování osobních údajů v souvislosti s poskytováním sociální služby.</w:t>
      </w:r>
    </w:p>
    <w:p w:rsidR="00000000" w:rsidDel="00000000" w:rsidP="00000000" w:rsidRDefault="00000000" w:rsidRPr="00000000" w14:paraId="00000050">
      <w:pP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Dne ________________</w:t>
      </w:r>
    </w:p>
    <w:p w:rsidR="00000000" w:rsidDel="00000000" w:rsidP="00000000" w:rsidRDefault="00000000" w:rsidRPr="00000000" w14:paraId="00000052">
      <w:pP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__________________________________________</w:t>
      </w:r>
    </w:p>
    <w:p w:rsidR="00000000" w:rsidDel="00000000" w:rsidP="00000000" w:rsidRDefault="00000000" w:rsidRPr="00000000" w14:paraId="0000005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(jméno, příjmení a podpis uživatele a/nebo opatrovníka</w:t>
      </w:r>
    </w:p>
    <w:sectPr>
      <w:headerReference r:id="rId14" w:type="default"/>
      <w:type w:val="continuous"/>
      <w:pgSz w:h="16838" w:w="11906" w:orient="portrait"/>
      <w:pgMar w:bottom="1259" w:top="709" w:left="1134" w:right="1134" w:header="709" w:footer="6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2127"/>
        <w:tab w:val="center" w:leader="none" w:pos="4536"/>
        <w:tab w:val="right" w:leader="none" w:pos="9072"/>
      </w:tabs>
      <w:rPr>
        <w:sz w:val="24"/>
        <w:szCs w:val="24"/>
      </w:rPr>
    </w:pPr>
    <w:r w:rsidDel="00000000" w:rsidR="00000000" w:rsidRPr="00000000">
      <w:rPr>
        <w:sz w:val="24"/>
        <w:szCs w:val="24"/>
        <w:rtl w:val="0"/>
      </w:rPr>
      <w:t xml:space="preserve">V8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36"/>
        <w:tab w:val="right" w:leader="none" w:pos="9072"/>
        <w:tab w:val="center" w:leader="none" w:pos="5387"/>
        <w:tab w:val="right" w:leader="none" w:pos="10800"/>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ab/>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36"/>
        <w:tab w:val="right" w:leader="none" w:pos="9072"/>
        <w:tab w:val="center" w:leader="none" w:pos="5400"/>
        <w:tab w:val="left" w:leader="none" w:pos="9712"/>
        <w:tab w:val="right" w:leader="none" w:pos="10800"/>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u w:val="no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Zhlav">
    <w:name w:val="header"/>
    <w:basedOn w:val="Normln"/>
    <w:link w:val="ZhlavChar"/>
    <w:uiPriority w:val="99"/>
    <w:unhideWhenUsed w:val="1"/>
    <w:rsid w:val="000D14A0"/>
    <w:pPr>
      <w:tabs>
        <w:tab w:val="center" w:pos="4536"/>
        <w:tab w:val="right" w:pos="9072"/>
      </w:tabs>
    </w:pPr>
  </w:style>
  <w:style w:type="character" w:styleId="ZhlavChar" w:customStyle="1">
    <w:name w:val="Záhlaví Char"/>
    <w:basedOn w:val="Standardnpsmoodstavce"/>
    <w:link w:val="Zhlav"/>
    <w:uiPriority w:val="99"/>
    <w:rsid w:val="000D14A0"/>
  </w:style>
  <w:style w:type="paragraph" w:styleId="Zpat">
    <w:name w:val="footer"/>
    <w:basedOn w:val="Normln"/>
    <w:link w:val="ZpatChar"/>
    <w:uiPriority w:val="99"/>
    <w:unhideWhenUsed w:val="1"/>
    <w:rsid w:val="000D14A0"/>
    <w:pPr>
      <w:tabs>
        <w:tab w:val="center" w:pos="4536"/>
        <w:tab w:val="right" w:pos="9072"/>
      </w:tabs>
    </w:pPr>
  </w:style>
  <w:style w:type="character" w:styleId="ZpatChar" w:customStyle="1">
    <w:name w:val="Zápatí Char"/>
    <w:basedOn w:val="Standardnpsmoodstavce"/>
    <w:link w:val="Zpat"/>
    <w:uiPriority w:val="99"/>
    <w:rsid w:val="000D14A0"/>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r.belova@slezskadiakonie.cz" TargetMode="External"/><Relationship Id="rId10" Type="http://schemas.openxmlformats.org/officeDocument/2006/relationships/hyperlink" Target="mailto:ustredi@slezskadiakonie.cz" TargetMode="External"/><Relationship Id="rId13" Type="http://schemas.openxmlformats.org/officeDocument/2006/relationships/hyperlink" Target="http://www.slezskadiakonie.cz/o-nas/informace-o-zpracovani#search/v.zidkova%40slezskadiakonie.cz/_blank" TargetMode="External"/><Relationship Id="rId12" Type="http://schemas.openxmlformats.org/officeDocument/2006/relationships/hyperlink" Target="mailto:poverenec@sdiakonie.cz#search/v.zidkova%40slezskadiakonie.cz/_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4"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IMOoMVZb+qjbFSdjuo+MqxuyuQ==">CgMxLjAyDmguMml3eHFmZjJnejBnMg5oLnZuM3ZpcDJnMWN6NTIOaC4yOWZnd3NpMXVibXEyDmguM3FjZjN2cGo1M3l5Mg5oLjJibHd1cmw2ZGpmMjIOaC5tdWd1ODBzdmhuZzAyD2lkLjJmdXc4aHF1bHFxeDgAciExU0ZLRFktSkJLaXZtVzVZaG9OLUxFTWpuTjNUOHpvSU8=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2026-06-12T08:29:00Z</dcterms:created>
</cp:coreProperties>
</file>