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2CBE" w14:textId="77777777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BF2821" w14:textId="4F1A7F04" w:rsidR="001E6B65" w:rsidRDefault="001E6B65" w:rsidP="001E6B6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5C62FC" wp14:editId="674E1C09">
            <wp:simplePos x="0" y="0"/>
            <wp:positionH relativeFrom="column">
              <wp:posOffset>1</wp:posOffset>
            </wp:positionH>
            <wp:positionV relativeFrom="paragraph">
              <wp:posOffset>-292541</wp:posOffset>
            </wp:positionV>
            <wp:extent cx="1916264" cy="298230"/>
            <wp:effectExtent l="0" t="0" r="0" b="0"/>
            <wp:wrapNone/>
            <wp:docPr id="1655198023" name="image3.jpg" descr="SD-vodorovne_logo_slog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D-vodorovne_logo_sloga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6264" cy="29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328D1" w14:textId="77777777" w:rsidR="001E6B65" w:rsidRDefault="001E6B65" w:rsidP="001E6B65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b/>
          <w:smallCaps/>
          <w:sz w:val="28"/>
          <w:szCs w:val="28"/>
        </w:rPr>
        <w:t>MÁTE PRÁVO PODAT STÍŽNOST</w:t>
      </w:r>
    </w:p>
    <w:p w14:paraId="53345FA9" w14:textId="77777777" w:rsidR="00862B8E" w:rsidRDefault="00862B8E" w:rsidP="001E6B65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</w:p>
    <w:p w14:paraId="1AF1C7EC" w14:textId="77777777" w:rsidR="001E6B65" w:rsidRPr="00862B8E" w:rsidRDefault="001E6B65" w:rsidP="001E6B65">
      <w:pPr>
        <w:jc w:val="center"/>
        <w:rPr>
          <w:rFonts w:ascii="Corbel" w:eastAsia="Corbel" w:hAnsi="Corbel" w:cs="Corbel"/>
          <w:b/>
          <w:i/>
          <w:color w:val="FF0000"/>
          <w:sz w:val="12"/>
          <w:szCs w:val="12"/>
        </w:rPr>
      </w:pPr>
    </w:p>
    <w:p w14:paraId="062A9954" w14:textId="77777777" w:rsidR="00862B8E" w:rsidRPr="00862B8E" w:rsidRDefault="00862B8E" w:rsidP="00862B8E">
      <w:pPr>
        <w:jc w:val="both"/>
        <w:rPr>
          <w:b/>
          <w:sz w:val="24"/>
          <w:szCs w:val="24"/>
        </w:rPr>
      </w:pPr>
      <w:r w:rsidRPr="00862B8E">
        <w:rPr>
          <w:b/>
          <w:sz w:val="24"/>
          <w:szCs w:val="24"/>
        </w:rPr>
        <w:t>Osoba oprávněná podat stížnost</w:t>
      </w:r>
    </w:p>
    <w:p w14:paraId="2B48CCA3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Na kvalitu a způsob poskytování sociálních služeb v OBČANSKÉ PORADNĚ Karviná může podat stížnost:</w:t>
      </w:r>
    </w:p>
    <w:p w14:paraId="22DF47A2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uživatel, kterému je nebo byla poskytována sociální služba,</w:t>
      </w:r>
    </w:p>
    <w:p w14:paraId="6ACBD117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zákonný zástupce, opatrovník nebo podpůrce uživatele, kterému je nebo byla poskytována sociální služba,</w:t>
      </w:r>
    </w:p>
    <w:p w14:paraId="282144E3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osoba blízká, nemůže-li stížnost podat uživatel, kterému je nebo byla sociální služba poskytována, s ohledem na svůj zdravotní stav nebo proto, že zemřel,</w:t>
      </w:r>
    </w:p>
    <w:p w14:paraId="1F5C70BD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osoba zmocněná uživatelem, kterému je nebo byla poskytována sociální služba,</w:t>
      </w:r>
    </w:p>
    <w:p w14:paraId="385DC5F2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člen domácnosti uživatele, kterému je nebo byla poskytována sociální služba, oprávněný k zastupování tohoto uživatele osoby podle občanského zákoníku, nebo</w:t>
      </w:r>
    </w:p>
    <w:p w14:paraId="007FB31A" w14:textId="77777777" w:rsidR="00862B8E" w:rsidRPr="00862B8E" w:rsidRDefault="00862B8E" w:rsidP="00862B8E">
      <w:pPr>
        <w:numPr>
          <w:ilvl w:val="0"/>
          <w:numId w:val="45"/>
        </w:num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zaměstnanec poskytovatele sociálních služeb, pokud zaznamenal nevhodné chování svých kolegů, resp. měl by připomínky ke způsobu poskytování služby (dále jen „stěžovatel“).</w:t>
      </w:r>
    </w:p>
    <w:p w14:paraId="3E06AC49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210C3D12" w14:textId="77777777" w:rsidR="00862B8E" w:rsidRPr="00862B8E" w:rsidRDefault="00862B8E" w:rsidP="00862B8E">
      <w:pPr>
        <w:jc w:val="both"/>
        <w:rPr>
          <w:b/>
          <w:sz w:val="24"/>
          <w:szCs w:val="24"/>
        </w:rPr>
      </w:pPr>
      <w:r w:rsidRPr="00862B8E">
        <w:rPr>
          <w:b/>
          <w:sz w:val="24"/>
          <w:szCs w:val="24"/>
        </w:rPr>
        <w:t>Způsoby podání stížností</w:t>
      </w:r>
    </w:p>
    <w:p w14:paraId="6D8FA497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  <w:r w:rsidRPr="00862B8E">
        <w:rPr>
          <w:sz w:val="24"/>
          <w:szCs w:val="24"/>
          <w:u w:val="single"/>
        </w:rPr>
        <w:t>Osobně</w:t>
      </w:r>
    </w:p>
    <w:p w14:paraId="3AAA38E1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Stížnost je možné osobně předat kterémukoliv pracovníkovi poradny.</w:t>
      </w:r>
    </w:p>
    <w:p w14:paraId="2F54EBAD" w14:textId="77777777" w:rsidR="00862B8E" w:rsidRPr="00862B8E" w:rsidRDefault="00862B8E" w:rsidP="00862B8E">
      <w:pPr>
        <w:jc w:val="both"/>
        <w:rPr>
          <w:sz w:val="24"/>
          <w:szCs w:val="24"/>
        </w:rPr>
      </w:pPr>
    </w:p>
    <w:p w14:paraId="67E220D0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  <w:r w:rsidRPr="00862B8E">
        <w:rPr>
          <w:sz w:val="24"/>
          <w:szCs w:val="24"/>
          <w:u w:val="single"/>
        </w:rPr>
        <w:t>Telefonicky</w:t>
      </w:r>
    </w:p>
    <w:p w14:paraId="6911CB03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Telefonické stížnosti přijmou pracovníci poradny na číslech: </w:t>
      </w:r>
    </w:p>
    <w:p w14:paraId="6AA6312A" w14:textId="77777777" w:rsidR="00862B8E" w:rsidRPr="00862B8E" w:rsidRDefault="00862B8E" w:rsidP="00862B8E">
      <w:pPr>
        <w:numPr>
          <w:ilvl w:val="0"/>
          <w:numId w:val="46"/>
        </w:numPr>
        <w:jc w:val="both"/>
        <w:rPr>
          <w:sz w:val="24"/>
          <w:szCs w:val="24"/>
        </w:rPr>
      </w:pPr>
      <w:r w:rsidRPr="00862B8E">
        <w:rPr>
          <w:i/>
          <w:sz w:val="24"/>
          <w:szCs w:val="24"/>
        </w:rPr>
        <w:t>734 645 272</w:t>
      </w:r>
      <w:r w:rsidRPr="00862B8E">
        <w:rPr>
          <w:sz w:val="24"/>
          <w:szCs w:val="24"/>
        </w:rPr>
        <w:t xml:space="preserve"> –  OBČANSKÁ PORADNA Karviná, kancelář pracovníků;</w:t>
      </w:r>
    </w:p>
    <w:p w14:paraId="04B91ADD" w14:textId="22E74080" w:rsidR="00862B8E" w:rsidRPr="00862B8E" w:rsidRDefault="00862B8E" w:rsidP="00862B8E">
      <w:pPr>
        <w:tabs>
          <w:tab w:val="left" w:pos="1620"/>
        </w:tabs>
        <w:ind w:left="1800"/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volající bude tedy pravděpodobně hovořit s některým z pracovníků, přičemž pracovník má povinnost stížnost neprodleně předat vedoucí </w:t>
      </w:r>
      <w:r w:rsidR="00E156B9">
        <w:rPr>
          <w:sz w:val="24"/>
          <w:szCs w:val="24"/>
        </w:rPr>
        <w:t>střediska</w:t>
      </w:r>
      <w:r w:rsidRPr="00862B8E">
        <w:rPr>
          <w:sz w:val="24"/>
          <w:szCs w:val="24"/>
        </w:rPr>
        <w:t>,</w:t>
      </w:r>
    </w:p>
    <w:p w14:paraId="4C483466" w14:textId="07FB6DF7" w:rsidR="00862B8E" w:rsidRPr="00862B8E" w:rsidRDefault="00862B8E" w:rsidP="00862B8E">
      <w:pPr>
        <w:numPr>
          <w:ilvl w:val="0"/>
          <w:numId w:val="46"/>
        </w:numPr>
        <w:tabs>
          <w:tab w:val="left" w:pos="1620"/>
        </w:tabs>
        <w:jc w:val="both"/>
        <w:rPr>
          <w:sz w:val="24"/>
          <w:szCs w:val="24"/>
        </w:rPr>
      </w:pPr>
      <w:r w:rsidRPr="00862B8E">
        <w:rPr>
          <w:sz w:val="24"/>
          <w:szCs w:val="24"/>
        </w:rPr>
        <w:t>604 642 991 –  OBČ</w:t>
      </w:r>
      <w:r w:rsidR="00E156B9">
        <w:rPr>
          <w:sz w:val="24"/>
          <w:szCs w:val="24"/>
        </w:rPr>
        <w:t>ANSKÁ PORADNA Karviná, vedoucí střediska</w:t>
      </w:r>
      <w:r w:rsidRPr="00862B8E">
        <w:rPr>
          <w:sz w:val="24"/>
          <w:szCs w:val="24"/>
        </w:rPr>
        <w:t xml:space="preserve"> Iveta </w:t>
      </w:r>
      <w:proofErr w:type="spellStart"/>
      <w:r w:rsidRPr="00862B8E">
        <w:rPr>
          <w:sz w:val="24"/>
          <w:szCs w:val="24"/>
        </w:rPr>
        <w:t>Kuczerová</w:t>
      </w:r>
      <w:proofErr w:type="spellEnd"/>
      <w:r w:rsidRPr="00862B8E">
        <w:rPr>
          <w:sz w:val="24"/>
          <w:szCs w:val="24"/>
        </w:rPr>
        <w:t>;</w:t>
      </w:r>
    </w:p>
    <w:p w14:paraId="090F1C07" w14:textId="66585374" w:rsidR="00862B8E" w:rsidRPr="00862B8E" w:rsidRDefault="00862B8E" w:rsidP="00862B8E">
      <w:pPr>
        <w:tabs>
          <w:tab w:val="left" w:pos="1620"/>
        </w:tabs>
        <w:ind w:left="1800"/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volající tak bude hovořit přímo s vedoucí </w:t>
      </w:r>
      <w:r w:rsidR="00E156B9">
        <w:rPr>
          <w:sz w:val="24"/>
          <w:szCs w:val="24"/>
        </w:rPr>
        <w:t>střediska</w:t>
      </w:r>
      <w:r w:rsidRPr="00862B8E">
        <w:rPr>
          <w:sz w:val="24"/>
          <w:szCs w:val="24"/>
        </w:rPr>
        <w:t>,</w:t>
      </w:r>
    </w:p>
    <w:p w14:paraId="23B2EC65" w14:textId="77777777" w:rsidR="00862B8E" w:rsidRPr="00862B8E" w:rsidRDefault="00862B8E" w:rsidP="00862B8E">
      <w:pPr>
        <w:numPr>
          <w:ilvl w:val="0"/>
          <w:numId w:val="46"/>
        </w:numPr>
        <w:tabs>
          <w:tab w:val="left" w:pos="1800"/>
        </w:tabs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603 416 882 –  </w:t>
      </w:r>
      <w:smartTag w:uri="urn:schemas-microsoft-com:office:smarttags" w:element="PersonName">
        <w:smartTagPr>
          <w:attr w:name="ProductID" w:val="vedouc￭ Oblasti Karvinsko"/>
        </w:smartTagPr>
        <w:r w:rsidRPr="00862B8E">
          <w:rPr>
            <w:sz w:val="24"/>
            <w:szCs w:val="24"/>
          </w:rPr>
          <w:t>vedoucí Oblasti Karvinsko</w:t>
        </w:r>
      </w:smartTag>
      <w:r w:rsidRPr="00862B8E">
        <w:rPr>
          <w:sz w:val="24"/>
          <w:szCs w:val="24"/>
        </w:rPr>
        <w:t xml:space="preserve">, Ing. Bc. </w:t>
      </w:r>
      <w:smartTag w:uri="urn:schemas-microsoft-com:office:smarttags" w:element="PersonName">
        <w:smartTagPr>
          <w:attr w:name="ProductID" w:val="Milana Bakšová"/>
        </w:smartTagPr>
        <w:r w:rsidRPr="00862B8E">
          <w:rPr>
            <w:sz w:val="24"/>
            <w:szCs w:val="24"/>
          </w:rPr>
          <w:t>Milana Bakšová</w:t>
        </w:r>
      </w:smartTag>
      <w:r w:rsidRPr="00862B8E">
        <w:rPr>
          <w:sz w:val="24"/>
          <w:szCs w:val="24"/>
        </w:rPr>
        <w:t>;</w:t>
      </w:r>
    </w:p>
    <w:p w14:paraId="2223ACD8" w14:textId="77777777" w:rsidR="00862B8E" w:rsidRPr="00862B8E" w:rsidRDefault="00862B8E" w:rsidP="00862B8E">
      <w:pPr>
        <w:tabs>
          <w:tab w:val="left" w:pos="1620"/>
        </w:tabs>
        <w:ind w:left="1797"/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na tomto telefonním čísle mohou osoby podávat stížnost na vedoucí OBČANSKÉ PORADNY Karviná. </w:t>
      </w:r>
    </w:p>
    <w:p w14:paraId="4DAA9F41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</w:p>
    <w:p w14:paraId="25AC50B7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  <w:r w:rsidRPr="00862B8E">
        <w:rPr>
          <w:sz w:val="24"/>
          <w:szCs w:val="24"/>
          <w:u w:val="single"/>
        </w:rPr>
        <w:t>Prostřednictvím e-mailu</w:t>
      </w:r>
    </w:p>
    <w:p w14:paraId="5EA136A0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Stížnost mohou osoby zasílat rovněž prostřednictvím internetu na adresy:</w:t>
      </w:r>
    </w:p>
    <w:p w14:paraId="0A10E582" w14:textId="1C98F283" w:rsidR="00862B8E" w:rsidRPr="00862B8E" w:rsidRDefault="00102D05" w:rsidP="00862B8E">
      <w:pPr>
        <w:numPr>
          <w:ilvl w:val="0"/>
          <w:numId w:val="46"/>
        </w:numPr>
        <w:jc w:val="both"/>
        <w:rPr>
          <w:i/>
          <w:color w:val="0000FF"/>
          <w:sz w:val="24"/>
          <w:szCs w:val="24"/>
        </w:rPr>
      </w:pPr>
      <w:hyperlink r:id="rId11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obcan.ka@slezskadiakonie.cz</w:t>
        </w:r>
      </w:hyperlink>
      <w:r w:rsidR="00862B8E" w:rsidRPr="00862B8E">
        <w:rPr>
          <w:i/>
          <w:color w:val="0000FF"/>
          <w:sz w:val="24"/>
          <w:szCs w:val="24"/>
        </w:rPr>
        <w:t xml:space="preserve">, </w:t>
      </w:r>
      <w:hyperlink r:id="rId12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obcan.ka2@slezskadiakonie.cz</w:t>
        </w:r>
      </w:hyperlink>
    </w:p>
    <w:p w14:paraId="4541756E" w14:textId="512C9D99" w:rsidR="00862B8E" w:rsidRPr="00862B8E" w:rsidRDefault="00102D05" w:rsidP="00862B8E">
      <w:pPr>
        <w:jc w:val="both"/>
        <w:rPr>
          <w:i/>
          <w:color w:val="0000FF"/>
          <w:sz w:val="24"/>
          <w:szCs w:val="24"/>
        </w:rPr>
      </w:pPr>
      <w:hyperlink r:id="rId13" w:history="1">
        <w:r w:rsidR="00862B8E" w:rsidRPr="00946BAA">
          <w:rPr>
            <w:rStyle w:val="Hypertextovodkaz"/>
            <w:i/>
            <w:sz w:val="24"/>
            <w:szCs w:val="24"/>
            <w:u w:val="none"/>
            <w:lang w:val="cs-CZ"/>
          </w:rPr>
          <w:t>vedouci.obcan.ka@slezskadiakonie.cz</w:t>
        </w:r>
      </w:hyperlink>
    </w:p>
    <w:p w14:paraId="7B42E88E" w14:textId="6EE825D5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Vedoucí </w:t>
      </w:r>
      <w:r w:rsidR="00E156B9">
        <w:rPr>
          <w:sz w:val="24"/>
          <w:szCs w:val="24"/>
        </w:rPr>
        <w:t xml:space="preserve">střediska </w:t>
      </w:r>
      <w:r w:rsidRPr="00862B8E">
        <w:rPr>
          <w:sz w:val="24"/>
          <w:szCs w:val="24"/>
        </w:rPr>
        <w:t>má přístup k těmto e-mailům:</w:t>
      </w:r>
    </w:p>
    <w:p w14:paraId="510794FE" w14:textId="2D7C4134" w:rsidR="00862B8E" w:rsidRPr="00946BAA" w:rsidRDefault="00102D05" w:rsidP="00862B8E">
      <w:pPr>
        <w:pStyle w:val="Odstavecseseznamem"/>
        <w:numPr>
          <w:ilvl w:val="0"/>
          <w:numId w:val="46"/>
        </w:numPr>
        <w:jc w:val="both"/>
        <w:rPr>
          <w:i/>
          <w:color w:val="0000FF"/>
          <w:sz w:val="24"/>
          <w:szCs w:val="24"/>
          <w:lang w:val="cs-CZ"/>
        </w:rPr>
      </w:pPr>
      <w:hyperlink r:id="rId14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vedouci.obcan.ka@slezskadiakonie.cz</w:t>
        </w:r>
      </w:hyperlink>
      <w:r w:rsidR="00862B8E" w:rsidRPr="00946BAA">
        <w:rPr>
          <w:sz w:val="24"/>
          <w:szCs w:val="24"/>
          <w:lang w:val="cs-CZ"/>
        </w:rPr>
        <w:t xml:space="preserve">, </w:t>
      </w:r>
      <w:hyperlink r:id="rId15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obcan.ka@slezskadiakonie.cz</w:t>
        </w:r>
      </w:hyperlink>
    </w:p>
    <w:p w14:paraId="2AEBB588" w14:textId="77777777" w:rsidR="00862B8E" w:rsidRPr="00862B8E" w:rsidRDefault="00862B8E" w:rsidP="00862B8E">
      <w:pPr>
        <w:jc w:val="both"/>
        <w:rPr>
          <w:sz w:val="24"/>
          <w:szCs w:val="24"/>
        </w:rPr>
      </w:pPr>
    </w:p>
    <w:p w14:paraId="2F9FF368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Stížnost na vedoucí OBČANSKÉ PORADNY Karviná pak může být zaslána na e-mail vedoucí Oblasti Karvinsko nebo na ústředí Slezské diakonie:</w:t>
      </w:r>
      <w:bookmarkStart w:id="1" w:name="_GoBack"/>
      <w:bookmarkEnd w:id="1"/>
    </w:p>
    <w:p w14:paraId="71384E3D" w14:textId="53FE670D" w:rsidR="00862B8E" w:rsidRPr="00862B8E" w:rsidRDefault="00102D05" w:rsidP="00862B8E">
      <w:pPr>
        <w:numPr>
          <w:ilvl w:val="0"/>
          <w:numId w:val="47"/>
        </w:numPr>
        <w:jc w:val="both"/>
        <w:rPr>
          <w:sz w:val="24"/>
          <w:szCs w:val="24"/>
        </w:rPr>
      </w:pPr>
      <w:hyperlink r:id="rId16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m.baksova@slezskadiakonie.cz</w:t>
        </w:r>
      </w:hyperlink>
      <w:r w:rsidR="00862B8E" w:rsidRPr="00862B8E">
        <w:rPr>
          <w:i/>
          <w:sz w:val="24"/>
          <w:szCs w:val="24"/>
        </w:rPr>
        <w:t xml:space="preserve">, </w:t>
      </w:r>
      <w:hyperlink r:id="rId17" w:history="1">
        <w:r w:rsidR="00862B8E" w:rsidRPr="00862B8E">
          <w:rPr>
            <w:rStyle w:val="Hypertextovodkaz"/>
            <w:i/>
            <w:sz w:val="24"/>
            <w:szCs w:val="24"/>
            <w:u w:val="none"/>
            <w:lang w:val="cs-CZ"/>
          </w:rPr>
          <w:t>ustredi@slezskadiakonie.cz</w:t>
        </w:r>
      </w:hyperlink>
      <w:r w:rsidR="00862B8E" w:rsidRPr="00862B8E">
        <w:rPr>
          <w:i/>
          <w:sz w:val="24"/>
          <w:szCs w:val="24"/>
        </w:rPr>
        <w:t xml:space="preserve"> </w:t>
      </w:r>
    </w:p>
    <w:p w14:paraId="181E68E8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</w:p>
    <w:p w14:paraId="61AB51BD" w14:textId="77777777" w:rsidR="00862B8E" w:rsidRPr="00862B8E" w:rsidRDefault="00862B8E" w:rsidP="00862B8E">
      <w:pPr>
        <w:jc w:val="both"/>
        <w:rPr>
          <w:sz w:val="24"/>
          <w:szCs w:val="24"/>
          <w:u w:val="single"/>
        </w:rPr>
      </w:pPr>
      <w:r w:rsidRPr="00862B8E">
        <w:rPr>
          <w:sz w:val="24"/>
          <w:szCs w:val="24"/>
          <w:u w:val="single"/>
        </w:rPr>
        <w:t>Prostřednictvím dopisu</w:t>
      </w:r>
    </w:p>
    <w:p w14:paraId="046BA81D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Stížnost lze poštou zaslat na adresu střediska: </w:t>
      </w:r>
    </w:p>
    <w:p w14:paraId="311D1BF4" w14:textId="327C3C71" w:rsidR="00862B8E" w:rsidRPr="00862B8E" w:rsidRDefault="00862B8E" w:rsidP="00862B8E">
      <w:pPr>
        <w:jc w:val="both"/>
        <w:rPr>
          <w:strike/>
          <w:sz w:val="24"/>
          <w:szCs w:val="24"/>
        </w:rPr>
      </w:pPr>
      <w:r w:rsidRPr="00862B8E">
        <w:rPr>
          <w:sz w:val="24"/>
          <w:szCs w:val="24"/>
        </w:rPr>
        <w:t xml:space="preserve">Slezská diakonie, OBČANSKÁ PORADNA </w:t>
      </w:r>
    </w:p>
    <w:p w14:paraId="03D452A5" w14:textId="0A032B02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>V Aleji 435</w:t>
      </w:r>
      <w:r>
        <w:rPr>
          <w:sz w:val="24"/>
          <w:szCs w:val="24"/>
        </w:rPr>
        <w:t xml:space="preserve">, </w:t>
      </w:r>
      <w:r w:rsidRPr="00862B8E">
        <w:rPr>
          <w:sz w:val="24"/>
          <w:szCs w:val="24"/>
        </w:rPr>
        <w:t>734 01  Karviná-Ráj</w:t>
      </w:r>
    </w:p>
    <w:p w14:paraId="03732D28" w14:textId="3038DE9E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t xml:space="preserve">Veškerou došlou korespondenci přebírá vedoucí </w:t>
      </w:r>
      <w:r w:rsidR="00E156B9">
        <w:rPr>
          <w:sz w:val="24"/>
          <w:szCs w:val="24"/>
        </w:rPr>
        <w:t>střediska</w:t>
      </w:r>
      <w:r w:rsidRPr="00862B8E">
        <w:rPr>
          <w:sz w:val="24"/>
          <w:szCs w:val="24"/>
        </w:rPr>
        <w:t xml:space="preserve"> Iveta </w:t>
      </w:r>
      <w:proofErr w:type="spellStart"/>
      <w:r w:rsidRPr="00862B8E">
        <w:rPr>
          <w:sz w:val="24"/>
          <w:szCs w:val="24"/>
        </w:rPr>
        <w:t>Kuczerová</w:t>
      </w:r>
      <w:proofErr w:type="spellEnd"/>
      <w:r w:rsidRPr="00862B8E">
        <w:rPr>
          <w:sz w:val="24"/>
          <w:szCs w:val="24"/>
        </w:rPr>
        <w:t>.</w:t>
      </w:r>
    </w:p>
    <w:p w14:paraId="74980742" w14:textId="77777777" w:rsidR="00862B8E" w:rsidRPr="00862B8E" w:rsidRDefault="00862B8E" w:rsidP="00862B8E">
      <w:pPr>
        <w:jc w:val="both"/>
        <w:rPr>
          <w:sz w:val="24"/>
          <w:szCs w:val="24"/>
        </w:rPr>
      </w:pPr>
    </w:p>
    <w:p w14:paraId="075B63DE" w14:textId="77777777" w:rsidR="00862B8E" w:rsidRPr="00862B8E" w:rsidRDefault="00862B8E" w:rsidP="00862B8E">
      <w:pPr>
        <w:jc w:val="both"/>
        <w:rPr>
          <w:sz w:val="24"/>
          <w:szCs w:val="24"/>
        </w:rPr>
      </w:pPr>
      <w:r w:rsidRPr="00862B8E">
        <w:rPr>
          <w:sz w:val="24"/>
          <w:szCs w:val="24"/>
        </w:rPr>
        <w:lastRenderedPageBreak/>
        <w:t xml:space="preserve">Stížnost na vedoucí OBČANSKÉ PORADNY Karviná lze zaslat k rukám </w:t>
      </w:r>
      <w:smartTag w:uri="urn:schemas-microsoft-com:office:smarttags" w:element="PersonName">
        <w:smartTagPr>
          <w:attr w:name="ProductID" w:val="vedouc￭ Oblasti Karvinsko"/>
        </w:smartTagPr>
        <w:r w:rsidRPr="00862B8E">
          <w:rPr>
            <w:sz w:val="24"/>
            <w:szCs w:val="24"/>
          </w:rPr>
          <w:t>vedoucí Oblasti Karvinsko</w:t>
        </w:r>
      </w:smartTag>
      <w:r w:rsidRPr="00862B8E">
        <w:rPr>
          <w:sz w:val="24"/>
          <w:szCs w:val="24"/>
        </w:rPr>
        <w:t xml:space="preserve"> Ing. Bc. Milany Bakšové na stejnou adresu. </w:t>
      </w:r>
    </w:p>
    <w:p w14:paraId="5812FCE9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6B7D5880" w14:textId="77777777" w:rsidR="00862B8E" w:rsidRPr="00862B8E" w:rsidRDefault="00862B8E" w:rsidP="00946BAA">
      <w:pPr>
        <w:rPr>
          <w:sz w:val="24"/>
          <w:szCs w:val="24"/>
        </w:rPr>
      </w:pPr>
      <w:r w:rsidRPr="00862B8E">
        <w:rPr>
          <w:sz w:val="24"/>
          <w:szCs w:val="24"/>
        </w:rPr>
        <w:t>Osoby, které chtějí podat stížnost na kvalitu nebo způsob poskytování služby, mohou rovněž využít schránku „Podněty, stížnosti, Připomínky, ale také Vaše pochvaly. ZDE MŮŽETE VHODIT dotazník spokojenosti se službou“.Schránka je umístěna v čekárně poradny a je přístupná v úředních hodinách občanské poradny.</w:t>
      </w:r>
    </w:p>
    <w:p w14:paraId="42B908E2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4F968C9C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5D9D1396" w14:textId="77777777" w:rsidR="00862B8E" w:rsidRPr="00862B8E" w:rsidRDefault="00862B8E" w:rsidP="00946BAA">
      <w:pPr>
        <w:rPr>
          <w:sz w:val="24"/>
          <w:szCs w:val="24"/>
        </w:rPr>
      </w:pPr>
      <w:r w:rsidRPr="00862B8E">
        <w:rPr>
          <w:sz w:val="24"/>
          <w:szCs w:val="24"/>
        </w:rPr>
        <w:t>Každá osoba, která se rozhodne podat na kvalitu nebo způsob poskytování služby poradny stížnost, má právo učinit tak anonymně.</w:t>
      </w:r>
    </w:p>
    <w:p w14:paraId="6E05564E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5DCCCEFE" w14:textId="77777777" w:rsidR="00862B8E" w:rsidRPr="00862B8E" w:rsidRDefault="00862B8E" w:rsidP="00862B8E">
      <w:pPr>
        <w:jc w:val="both"/>
        <w:rPr>
          <w:rFonts w:eastAsia="Arial"/>
          <w:b/>
          <w:sz w:val="28"/>
          <w:szCs w:val="28"/>
        </w:rPr>
      </w:pPr>
      <w:r w:rsidRPr="00862B8E">
        <w:rPr>
          <w:rFonts w:eastAsia="Arial"/>
          <w:b/>
          <w:sz w:val="24"/>
          <w:szCs w:val="24"/>
        </w:rPr>
        <w:t>V případě, že nebudete spokojen s výsledkem vyřízení stížnosti, můžete se odvolat k dalším vedoucím pracovníkům Slezské diakonie, a to v tomto pořadí:</w:t>
      </w:r>
    </w:p>
    <w:p w14:paraId="152DCC67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b/>
          <w:sz w:val="24"/>
          <w:szCs w:val="24"/>
        </w:rPr>
        <w:t>Slezská diakonie</w:t>
      </w:r>
    </w:p>
    <w:p w14:paraId="19075500" w14:textId="64AA5F0E" w:rsidR="00862B8E" w:rsidRPr="00862B8E" w:rsidRDefault="00E156B9" w:rsidP="00862B8E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Na Nivách </w:t>
      </w:r>
      <w:r w:rsidR="00862B8E" w:rsidRPr="00862B8E">
        <w:rPr>
          <w:rFonts w:eastAsia="Arial"/>
          <w:sz w:val="24"/>
          <w:szCs w:val="24"/>
        </w:rPr>
        <w:t>259</w:t>
      </w:r>
      <w:r>
        <w:rPr>
          <w:rFonts w:eastAsia="Arial"/>
          <w:sz w:val="24"/>
          <w:szCs w:val="24"/>
        </w:rPr>
        <w:t>/7</w:t>
      </w:r>
      <w:r w:rsidR="00862B8E" w:rsidRPr="00862B8E">
        <w:rPr>
          <w:rFonts w:eastAsia="Arial"/>
          <w:sz w:val="24"/>
          <w:szCs w:val="24"/>
        </w:rPr>
        <w:t>, 737 01 Český Těšín</w:t>
      </w:r>
    </w:p>
    <w:p w14:paraId="4954A2B6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b/>
          <w:sz w:val="24"/>
          <w:szCs w:val="24"/>
        </w:rPr>
        <w:t>Vedení Slezské diakonie</w:t>
      </w:r>
    </w:p>
    <w:p w14:paraId="4EF3056B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Mgr. Zuzana Filipková, Ph.D., ředitelka </w:t>
      </w:r>
    </w:p>
    <w:p w14:paraId="5C23C9E3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- tel. 730 166 120, e-mail: </w:t>
      </w:r>
      <w:hyperlink r:id="rId18" w:history="1">
        <w:r w:rsidRPr="00862B8E">
          <w:rPr>
            <w:rStyle w:val="Hypertextovodkaz"/>
            <w:rFonts w:eastAsia="Arial"/>
            <w:sz w:val="24"/>
            <w:szCs w:val="24"/>
          </w:rPr>
          <w:t>ustredi@slezskadiakonie.cz</w:t>
        </w:r>
      </w:hyperlink>
    </w:p>
    <w:p w14:paraId="6404F882" w14:textId="1231042F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 xml:space="preserve">Mgr. Ing. Romana </w:t>
      </w:r>
      <w:proofErr w:type="spellStart"/>
      <w:r w:rsidRPr="00862B8E">
        <w:rPr>
          <w:rFonts w:eastAsia="Arial"/>
          <w:sz w:val="24"/>
          <w:szCs w:val="24"/>
        </w:rPr>
        <w:t>Bélová</w:t>
      </w:r>
      <w:proofErr w:type="spellEnd"/>
      <w:r w:rsidRPr="00862B8E">
        <w:rPr>
          <w:rFonts w:eastAsia="Arial"/>
          <w:sz w:val="24"/>
          <w:szCs w:val="24"/>
        </w:rPr>
        <w:t>, náměst</w:t>
      </w:r>
      <w:r w:rsidR="00E156B9">
        <w:rPr>
          <w:rFonts w:eastAsia="Arial"/>
          <w:sz w:val="24"/>
          <w:szCs w:val="24"/>
        </w:rPr>
        <w:t xml:space="preserve">ek </w:t>
      </w:r>
      <w:r w:rsidRPr="00862B8E">
        <w:rPr>
          <w:rFonts w:eastAsia="Arial"/>
          <w:sz w:val="24"/>
          <w:szCs w:val="24"/>
        </w:rPr>
        <w:t>ředitel</w:t>
      </w:r>
      <w:r w:rsidR="00E156B9">
        <w:rPr>
          <w:rFonts w:eastAsia="Arial"/>
          <w:sz w:val="24"/>
          <w:szCs w:val="24"/>
        </w:rPr>
        <w:t>e</w:t>
      </w:r>
    </w:p>
    <w:p w14:paraId="2DBE7469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 - tel: 731 199 480, e-mail: </w:t>
      </w:r>
      <w:hyperlink r:id="rId19" w:history="1">
        <w:r w:rsidRPr="00862B8E">
          <w:rPr>
            <w:rStyle w:val="Hypertextovodkaz"/>
            <w:rFonts w:eastAsia="Arial"/>
            <w:sz w:val="24"/>
            <w:szCs w:val="24"/>
            <w:lang w:val="cs-CZ"/>
          </w:rPr>
          <w:t>r.belova@slezskadiakonie.cz</w:t>
        </w:r>
      </w:hyperlink>
    </w:p>
    <w:p w14:paraId="7E84AA2C" w14:textId="77777777" w:rsidR="00862B8E" w:rsidRPr="00862B8E" w:rsidRDefault="00862B8E" w:rsidP="00862B8E">
      <w:pPr>
        <w:rPr>
          <w:rFonts w:eastAsia="Arial"/>
          <w:sz w:val="24"/>
          <w:szCs w:val="24"/>
        </w:rPr>
      </w:pPr>
    </w:p>
    <w:p w14:paraId="42814582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Další možnosti podání stížnosti:</w:t>
      </w:r>
    </w:p>
    <w:p w14:paraId="745458E0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b/>
          <w:sz w:val="24"/>
          <w:szCs w:val="24"/>
        </w:rPr>
        <w:t>Zřizovatel Slezské diakonie</w:t>
      </w:r>
    </w:p>
    <w:p w14:paraId="62E2829B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 xml:space="preserve">Slezská církev evangelická a.v., </w:t>
      </w:r>
    </w:p>
    <w:p w14:paraId="26B9709E" w14:textId="4CBACC70" w:rsidR="00862B8E" w:rsidRPr="00862B8E" w:rsidRDefault="00E156B9" w:rsidP="00862B8E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- Na Nivách </w:t>
      </w:r>
      <w:r w:rsidR="00862B8E" w:rsidRPr="00862B8E">
        <w:rPr>
          <w:rFonts w:eastAsia="Arial"/>
          <w:sz w:val="24"/>
          <w:szCs w:val="24"/>
        </w:rPr>
        <w:t>259</w:t>
      </w:r>
      <w:r>
        <w:rPr>
          <w:rFonts w:eastAsia="Arial"/>
          <w:sz w:val="24"/>
          <w:szCs w:val="24"/>
        </w:rPr>
        <w:t>/7</w:t>
      </w:r>
      <w:r w:rsidR="00862B8E" w:rsidRPr="00862B8E">
        <w:rPr>
          <w:rFonts w:eastAsia="Arial"/>
          <w:sz w:val="24"/>
          <w:szCs w:val="24"/>
        </w:rPr>
        <w:t>, 737 01 Český Těšín</w:t>
      </w:r>
    </w:p>
    <w:p w14:paraId="33221DFD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- tel: 558 764 380, e-mail: </w:t>
      </w:r>
      <w:hyperlink r:id="rId20" w:history="1">
        <w:r w:rsidRPr="00862B8E">
          <w:rPr>
            <w:rStyle w:val="Hypertextovodkaz"/>
            <w:rFonts w:eastAsia="Arial"/>
            <w:sz w:val="24"/>
            <w:szCs w:val="24"/>
            <w:lang w:val="cs-CZ"/>
          </w:rPr>
          <w:t>sekretariat@sceav.cz</w:t>
        </w:r>
      </w:hyperlink>
      <w:r w:rsidRPr="00862B8E">
        <w:rPr>
          <w:rFonts w:eastAsia="Arial"/>
          <w:sz w:val="24"/>
          <w:szCs w:val="24"/>
        </w:rPr>
        <w:t> </w:t>
      </w:r>
    </w:p>
    <w:p w14:paraId="3EE53C6A" w14:textId="77777777" w:rsidR="00862B8E" w:rsidRPr="00862B8E" w:rsidRDefault="00862B8E" w:rsidP="00862B8E">
      <w:pPr>
        <w:rPr>
          <w:rFonts w:eastAsia="Arial"/>
          <w:b/>
          <w:sz w:val="24"/>
          <w:szCs w:val="24"/>
        </w:rPr>
      </w:pPr>
      <w:r w:rsidRPr="00862B8E">
        <w:rPr>
          <w:rFonts w:eastAsia="Arial"/>
          <w:b/>
          <w:sz w:val="24"/>
          <w:szCs w:val="24"/>
        </w:rPr>
        <w:t>Kancelář veřejného ochránce práv</w:t>
      </w:r>
    </w:p>
    <w:p w14:paraId="7B4B8F9D" w14:textId="77777777" w:rsidR="00862B8E" w:rsidRPr="00862B8E" w:rsidRDefault="00862B8E" w:rsidP="00862B8E">
      <w:pPr>
        <w:rPr>
          <w:rFonts w:eastAsia="Arial"/>
          <w:b/>
          <w:sz w:val="24"/>
          <w:szCs w:val="24"/>
        </w:rPr>
      </w:pPr>
      <w:r w:rsidRPr="00862B8E">
        <w:rPr>
          <w:rFonts w:eastAsia="Arial"/>
          <w:sz w:val="24"/>
          <w:szCs w:val="24"/>
        </w:rPr>
        <w:t>Údolní 658, 602 00 Brno-střed</w:t>
      </w:r>
    </w:p>
    <w:p w14:paraId="1CD16376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- tel: 542 542 888, e-mail: </w:t>
      </w:r>
      <w:hyperlink r:id="rId21" w:history="1">
        <w:r w:rsidRPr="00862B8E">
          <w:rPr>
            <w:rStyle w:val="Hypertextovodkaz"/>
            <w:rFonts w:eastAsia="Arial"/>
            <w:sz w:val="24"/>
            <w:szCs w:val="24"/>
            <w:lang w:val="cs-CZ"/>
          </w:rPr>
          <w:t>podatelna@ochrance.cz</w:t>
        </w:r>
      </w:hyperlink>
    </w:p>
    <w:p w14:paraId="27E16F39" w14:textId="77777777" w:rsidR="00862B8E" w:rsidRPr="00862B8E" w:rsidRDefault="00862B8E" w:rsidP="00862B8E">
      <w:pPr>
        <w:rPr>
          <w:rFonts w:eastAsia="Arial"/>
          <w:b/>
          <w:sz w:val="24"/>
          <w:szCs w:val="24"/>
        </w:rPr>
      </w:pPr>
    </w:p>
    <w:p w14:paraId="0E74B0E1" w14:textId="77777777" w:rsidR="00862B8E" w:rsidRPr="00862B8E" w:rsidRDefault="00862B8E" w:rsidP="00862B8E">
      <w:pPr>
        <w:jc w:val="both"/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V případě nesouhlasu stěžovatele s vyřízením stížnosti nebo v případě, kdy stížnost nebyla vyřízena ve stanovené lhůtě je možno požádat Ministerstvo práce a sociálních věcí ČR o prověření vyřízení této stížnosti na:</w:t>
      </w:r>
    </w:p>
    <w:p w14:paraId="2DB2730B" w14:textId="77777777" w:rsidR="00862B8E" w:rsidRPr="00862B8E" w:rsidRDefault="00862B8E" w:rsidP="00862B8E">
      <w:pPr>
        <w:rPr>
          <w:rFonts w:eastAsia="Arial"/>
          <w:b/>
          <w:sz w:val="24"/>
          <w:szCs w:val="24"/>
        </w:rPr>
      </w:pPr>
      <w:r w:rsidRPr="00862B8E">
        <w:rPr>
          <w:rFonts w:eastAsia="Arial"/>
          <w:b/>
          <w:sz w:val="24"/>
          <w:szCs w:val="24"/>
        </w:rPr>
        <w:t>Ministerstvo práce a sociálních věcí</w:t>
      </w:r>
    </w:p>
    <w:p w14:paraId="31F43587" w14:textId="77777777" w:rsidR="00862B8E" w:rsidRPr="00862B8E" w:rsidRDefault="00862B8E" w:rsidP="00862B8E">
      <w:pPr>
        <w:rPr>
          <w:rFonts w:eastAsia="Arial"/>
          <w:sz w:val="24"/>
          <w:szCs w:val="24"/>
        </w:rPr>
      </w:pPr>
      <w:r w:rsidRPr="00862B8E">
        <w:rPr>
          <w:rFonts w:eastAsia="Arial"/>
          <w:sz w:val="24"/>
          <w:szCs w:val="24"/>
        </w:rPr>
        <w:t>- Na Poříčním právu 1/376 128 01 Praha 2, tel: 950 191 111, e-mail: </w:t>
      </w:r>
      <w:hyperlink r:id="rId22" w:history="1">
        <w:r w:rsidRPr="00862B8E">
          <w:rPr>
            <w:rStyle w:val="Hypertextovodkaz"/>
            <w:rFonts w:eastAsia="Arial"/>
            <w:sz w:val="24"/>
            <w:szCs w:val="24"/>
            <w:lang w:val="cs-CZ"/>
          </w:rPr>
          <w:t>posta@mpsv.cz</w:t>
        </w:r>
      </w:hyperlink>
    </w:p>
    <w:p w14:paraId="00B64F4B" w14:textId="77777777" w:rsidR="00862B8E" w:rsidRPr="00862B8E" w:rsidRDefault="00862B8E" w:rsidP="00862B8E">
      <w:pPr>
        <w:rPr>
          <w:rFonts w:eastAsiaTheme="minorEastAsia"/>
          <w:b/>
          <w:sz w:val="24"/>
          <w:szCs w:val="24"/>
        </w:rPr>
      </w:pPr>
    </w:p>
    <w:p w14:paraId="6D0C9C27" w14:textId="77777777" w:rsidR="00862B8E" w:rsidRPr="00862B8E" w:rsidRDefault="00862B8E" w:rsidP="00862B8E">
      <w:pPr>
        <w:jc w:val="both"/>
        <w:rPr>
          <w:sz w:val="24"/>
          <w:szCs w:val="24"/>
          <w:lang w:val="fr-FR"/>
        </w:rPr>
      </w:pPr>
      <w:r w:rsidRPr="00862B8E">
        <w:rPr>
          <w:rFonts w:eastAsia="Arial"/>
          <w:b/>
          <w:sz w:val="24"/>
          <w:szCs w:val="24"/>
          <w:lang w:val="fr-FR"/>
        </w:rPr>
        <w:t>Jak dlouho se stížnost vyřizuje?</w:t>
      </w:r>
    </w:p>
    <w:p w14:paraId="17CF6EF2" w14:textId="2C58D436" w:rsidR="00862B8E" w:rsidRPr="00862B8E" w:rsidRDefault="00862B8E" w:rsidP="00862B8E">
      <w:pPr>
        <w:jc w:val="both"/>
        <w:rPr>
          <w:rFonts w:eastAsia="Arial"/>
          <w:sz w:val="24"/>
          <w:szCs w:val="24"/>
          <w:lang w:val="fr-FR"/>
        </w:rPr>
      </w:pPr>
      <w:r w:rsidRPr="00862B8E">
        <w:rPr>
          <w:rFonts w:eastAsia="Arial"/>
          <w:b/>
          <w:sz w:val="24"/>
          <w:szCs w:val="24"/>
          <w:lang w:val="fr-FR"/>
        </w:rPr>
        <w:t xml:space="preserve">Lhůta pro vyřízení stížnosti je 30 dnů ode dne, kdy byla stížnost doručena poskytovali. </w:t>
      </w:r>
      <w:r w:rsidRPr="00862B8E">
        <w:rPr>
          <w:rFonts w:eastAsia="Arial"/>
          <w:sz w:val="24"/>
          <w:szCs w:val="24"/>
          <w:lang w:val="fr-FR"/>
        </w:rPr>
        <w:t xml:space="preserve">Odpověď na stížnost musí tedy vedoucí </w:t>
      </w:r>
      <w:r w:rsidR="00E156B9">
        <w:rPr>
          <w:rFonts w:eastAsia="Arial"/>
          <w:sz w:val="24"/>
          <w:szCs w:val="24"/>
          <w:lang w:val="fr-FR"/>
        </w:rPr>
        <w:t>střediska</w:t>
      </w:r>
      <w:r w:rsidRPr="00862B8E">
        <w:rPr>
          <w:rFonts w:eastAsia="Arial"/>
          <w:sz w:val="24"/>
          <w:szCs w:val="24"/>
          <w:lang w:val="fr-FR"/>
        </w:rPr>
        <w:t xml:space="preserve"> odeslat či vyvěsit na nástěnce nejpozději do 30 dnů od převzetí stížnosti.</w:t>
      </w:r>
    </w:p>
    <w:p w14:paraId="0BDFF2CA" w14:textId="77777777" w:rsidR="00862B8E" w:rsidRPr="00862B8E" w:rsidRDefault="00862B8E" w:rsidP="00862B8E">
      <w:pPr>
        <w:jc w:val="both"/>
        <w:rPr>
          <w:rFonts w:eastAsia="Arial"/>
          <w:sz w:val="24"/>
          <w:szCs w:val="24"/>
          <w:lang w:val="fr-FR"/>
        </w:rPr>
      </w:pPr>
    </w:p>
    <w:p w14:paraId="2971DDB1" w14:textId="1B21EF30" w:rsidR="00862B8E" w:rsidRDefault="00862B8E" w:rsidP="00862B8E">
      <w:pPr>
        <w:jc w:val="both"/>
        <w:rPr>
          <w:rFonts w:eastAsia="Arial"/>
          <w:sz w:val="24"/>
          <w:szCs w:val="24"/>
          <w:lang w:val="fr-FR"/>
        </w:rPr>
      </w:pPr>
      <w:r w:rsidRPr="00862B8E">
        <w:rPr>
          <w:rFonts w:eastAsia="Arial"/>
          <w:sz w:val="24"/>
          <w:szCs w:val="24"/>
          <w:lang w:val="fr-FR"/>
        </w:rPr>
        <w:t xml:space="preserve">Jestliže vedoucí </w:t>
      </w:r>
      <w:r w:rsidR="00E156B9">
        <w:rPr>
          <w:rFonts w:eastAsia="Arial"/>
          <w:sz w:val="24"/>
          <w:szCs w:val="24"/>
          <w:lang w:val="fr-FR"/>
        </w:rPr>
        <w:t>středika</w:t>
      </w:r>
      <w:r w:rsidRPr="00862B8E">
        <w:rPr>
          <w:rFonts w:eastAsia="Arial"/>
          <w:sz w:val="24"/>
          <w:szCs w:val="24"/>
          <w:lang w:val="fr-FR"/>
        </w:rPr>
        <w:t xml:space="preserve"> usoudí, že z vážných důvodů nebude možné na stížnost odpovědět ve lhůtě 30 dnů od jejího obdržení, neprodleně o tomto stěžovatele uvědomí, případně na nástěnku vyvěsí oznámení o přijetí stížnosti a lhůtě, v níž bude vyřízena. Prodlení musí vždy odůvodnit. Jako vážný důvod prodloužení lhůty na vyřízení stížnosti pracovníci služby považují např. nutnost důkladně prošetřit nevhodné chování pracovníka, způsob poskytování služby apod.</w:t>
      </w:r>
    </w:p>
    <w:p w14:paraId="1626267E" w14:textId="77777777" w:rsidR="00F74D8B" w:rsidRPr="00862B8E" w:rsidRDefault="00F74D8B" w:rsidP="00862B8E">
      <w:pPr>
        <w:jc w:val="both"/>
        <w:rPr>
          <w:rFonts w:eastAsia="Arial"/>
          <w:sz w:val="24"/>
          <w:szCs w:val="24"/>
          <w:lang w:val="fr-FR"/>
        </w:rPr>
      </w:pPr>
    </w:p>
    <w:p w14:paraId="10528C85" w14:textId="77777777" w:rsidR="00862B8E" w:rsidRPr="00862B8E" w:rsidRDefault="00862B8E" w:rsidP="00862B8E">
      <w:pPr>
        <w:rPr>
          <w:rFonts w:eastAsiaTheme="minorEastAsia"/>
          <w:sz w:val="24"/>
          <w:szCs w:val="24"/>
        </w:rPr>
      </w:pPr>
      <w:r w:rsidRPr="00862B8E">
        <w:rPr>
          <w:sz w:val="24"/>
          <w:szCs w:val="24"/>
        </w:rPr>
        <w:t>Odpověď, jejíž adresát je anonymní, vyvěsí pracovníci poradny na veřejně přístupném místě (na nástěnce v čekárně poradny, případně také v konzultovně) po dobu 1 měsíce.</w:t>
      </w:r>
    </w:p>
    <w:p w14:paraId="49E58D27" w14:textId="77777777" w:rsidR="00862B8E" w:rsidRPr="00862B8E" w:rsidRDefault="00862B8E" w:rsidP="00862B8E">
      <w:pPr>
        <w:spacing w:line="200" w:lineRule="exact"/>
        <w:rPr>
          <w:sz w:val="24"/>
          <w:szCs w:val="24"/>
        </w:rPr>
      </w:pPr>
    </w:p>
    <w:p w14:paraId="765E3DE5" w14:textId="77777777" w:rsidR="004F51A2" w:rsidRPr="00862B8E" w:rsidRDefault="004F51A2" w:rsidP="00862B8E">
      <w:pPr>
        <w:jc w:val="both"/>
        <w:rPr>
          <w:sz w:val="24"/>
          <w:szCs w:val="24"/>
        </w:rPr>
      </w:pPr>
    </w:p>
    <w:sectPr w:rsidR="004F51A2" w:rsidRPr="00862B8E" w:rsidSect="00862B8E">
      <w:headerReference w:type="even" r:id="rId23"/>
      <w:headerReference w:type="default" r:id="rId24"/>
      <w:headerReference w:type="first" r:id="rId25"/>
      <w:pgSz w:w="11906" w:h="16838" w:code="9"/>
      <w:pgMar w:top="900" w:right="1361" w:bottom="1350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88312" w14:textId="77777777" w:rsidR="00102D05" w:rsidRDefault="00102D05" w:rsidP="00C17A1E">
      <w:r>
        <w:separator/>
      </w:r>
    </w:p>
  </w:endnote>
  <w:endnote w:type="continuationSeparator" w:id="0">
    <w:p w14:paraId="693C93C2" w14:textId="77777777" w:rsidR="00102D05" w:rsidRDefault="00102D05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etoevry Sans 1 Light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7" w:csb1="00000000"/>
  </w:font>
  <w:font w:name="Tietoevry Sans 1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AFED" w14:textId="77777777" w:rsidR="00102D05" w:rsidRDefault="00102D05" w:rsidP="00C17A1E">
      <w:r>
        <w:separator/>
      </w:r>
    </w:p>
  </w:footnote>
  <w:footnote w:type="continuationSeparator" w:id="0">
    <w:p w14:paraId="7910572D" w14:textId="77777777" w:rsidR="00102D05" w:rsidRDefault="00102D05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0402" w14:textId="77777777" w:rsidR="009324E6" w:rsidRDefault="009324E6">
    <w:pPr>
      <w:pStyle w:val="Zhlav"/>
    </w:pPr>
    <w:r>
      <w:rPr>
        <w:noProof/>
        <w:lang w:val="cs-CZ"/>
      </w:rPr>
      <w:drawing>
        <wp:anchor distT="0" distB="0" distL="0" distR="0" simplePos="0" relativeHeight="251658240" behindDoc="0" locked="0" layoutInCell="1" allowOverlap="1" wp14:anchorId="478760EB" wp14:editId="2F9DEF1D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321135557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3652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55E2" w14:textId="77777777" w:rsidR="00561613" w:rsidRDefault="00561613" w:rsidP="00561613">
    <w:pPr>
      <w:pStyle w:val="Zhlav"/>
    </w:pPr>
  </w:p>
  <w:p w14:paraId="56ABAD9F" w14:textId="0D5EFA17" w:rsidR="008D0FCA" w:rsidRPr="00561613" w:rsidRDefault="008D0FCA" w:rsidP="005616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3552" w14:textId="77777777" w:rsidR="00402212" w:rsidRDefault="00402212">
    <w:pPr>
      <w:pStyle w:val="Zhlav"/>
    </w:pPr>
  </w:p>
  <w:p w14:paraId="63B1471B" w14:textId="1C2CDAB9" w:rsidR="00DA5B07" w:rsidRDefault="00DA5B07" w:rsidP="00B96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0D43CF"/>
    <w:multiLevelType w:val="multilevel"/>
    <w:tmpl w:val="4EE2B1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0EFC1C9D"/>
    <w:multiLevelType w:val="multilevel"/>
    <w:tmpl w:val="B3066BBC"/>
    <w:numStyleLink w:val="ListStyle-TableListNumber"/>
  </w:abstractNum>
  <w:abstractNum w:abstractNumId="1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837254"/>
    <w:multiLevelType w:val="multilevel"/>
    <w:tmpl w:val="EEB67EDA"/>
    <w:numStyleLink w:val="ListStyle-ListAlphabet"/>
  </w:abstractNum>
  <w:abstractNum w:abstractNumId="12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3" w15:restartNumberingAfterBreak="0">
    <w:nsid w:val="12550346"/>
    <w:multiLevelType w:val="multilevel"/>
    <w:tmpl w:val="15628E56"/>
    <w:numStyleLink w:val="ListStyle-ListNumber"/>
  </w:abstractNum>
  <w:abstractNum w:abstractNumId="14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5" w15:restartNumberingAfterBreak="0">
    <w:nsid w:val="19407172"/>
    <w:multiLevelType w:val="multilevel"/>
    <w:tmpl w:val="EAB6E87C"/>
    <w:numStyleLink w:val="ListStyle-TableListBullet"/>
  </w:abstractNum>
  <w:abstractNum w:abstractNumId="16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7" w15:restartNumberingAfterBreak="0">
    <w:nsid w:val="1D01690B"/>
    <w:multiLevelType w:val="multilevel"/>
    <w:tmpl w:val="EEB67EDA"/>
    <w:numStyleLink w:val="ListStyle-ListAlphabet"/>
  </w:abstractNum>
  <w:abstractNum w:abstractNumId="18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9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slovanseznam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slovanseznam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slovanseznam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20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2" w15:restartNumberingAfterBreak="0">
    <w:nsid w:val="27A35F22"/>
    <w:multiLevelType w:val="multilevel"/>
    <w:tmpl w:val="B3066BBC"/>
    <w:numStyleLink w:val="ListStyle-TableListNumber"/>
  </w:abstractNum>
  <w:abstractNum w:abstractNumId="23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065A5F"/>
    <w:multiLevelType w:val="multilevel"/>
    <w:tmpl w:val="768C62C2"/>
    <w:numStyleLink w:val="ListStyle-ListBullet"/>
  </w:abstractNum>
  <w:abstractNum w:abstractNumId="25" w15:restartNumberingAfterBreak="0">
    <w:nsid w:val="38C06397"/>
    <w:multiLevelType w:val="hybridMultilevel"/>
    <w:tmpl w:val="50CE5BCA"/>
    <w:lvl w:ilvl="0" w:tplc="080C015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7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Seznamsodrkami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Seznamsodrkami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Seznamsodrkami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Seznamsodrkami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30" w15:restartNumberingAfterBreak="0">
    <w:nsid w:val="49B01E38"/>
    <w:multiLevelType w:val="multilevel"/>
    <w:tmpl w:val="15628E56"/>
    <w:numStyleLink w:val="ListStyle-ListNumber"/>
  </w:abstractNum>
  <w:abstractNum w:abstractNumId="31" w15:restartNumberingAfterBreak="0">
    <w:nsid w:val="4DFB4E39"/>
    <w:multiLevelType w:val="multilevel"/>
    <w:tmpl w:val="768C62C2"/>
    <w:numStyleLink w:val="ListStyle-ListBullet"/>
  </w:abstractNum>
  <w:abstractNum w:abstractNumId="32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3" w15:restartNumberingAfterBreak="0">
    <w:nsid w:val="59C23FB8"/>
    <w:multiLevelType w:val="multilevel"/>
    <w:tmpl w:val="B3066BBC"/>
    <w:numStyleLink w:val="ListStyle-TableListNumber"/>
  </w:abstractNum>
  <w:abstractNum w:abstractNumId="34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AD86AD6"/>
    <w:multiLevelType w:val="hybridMultilevel"/>
    <w:tmpl w:val="0E0A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7" w15:restartNumberingAfterBreak="0">
    <w:nsid w:val="5E744E1D"/>
    <w:multiLevelType w:val="multilevel"/>
    <w:tmpl w:val="FA42805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5F552F"/>
    <w:multiLevelType w:val="multilevel"/>
    <w:tmpl w:val="33C6B10C"/>
    <w:numStyleLink w:val="ListStyle-NoHeading"/>
  </w:abstractNum>
  <w:abstractNum w:abstractNumId="39" w15:restartNumberingAfterBreak="0">
    <w:nsid w:val="60C6488D"/>
    <w:multiLevelType w:val="multilevel"/>
    <w:tmpl w:val="2ABAA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3684DE9"/>
    <w:multiLevelType w:val="multilevel"/>
    <w:tmpl w:val="EEB67EDA"/>
    <w:numStyleLink w:val="ListStyle-ListAlphabet"/>
  </w:abstractNum>
  <w:abstractNum w:abstractNumId="41" w15:restartNumberingAfterBreak="0">
    <w:nsid w:val="6E4E6F72"/>
    <w:multiLevelType w:val="multilevel"/>
    <w:tmpl w:val="EAB6E87C"/>
    <w:numStyleLink w:val="ListStyle-TableListBullet"/>
  </w:abstractNum>
  <w:abstractNum w:abstractNumId="42" w15:restartNumberingAfterBreak="0">
    <w:nsid w:val="729B0556"/>
    <w:multiLevelType w:val="multilevel"/>
    <w:tmpl w:val="768C62C2"/>
    <w:numStyleLink w:val="ListStyle-ListBullet"/>
  </w:abstractNum>
  <w:abstractNum w:abstractNumId="43" w15:restartNumberingAfterBreak="0">
    <w:nsid w:val="75104323"/>
    <w:multiLevelType w:val="multilevel"/>
    <w:tmpl w:val="C79079F8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6DD51F0"/>
    <w:multiLevelType w:val="hybridMultilevel"/>
    <w:tmpl w:val="A394DD36"/>
    <w:lvl w:ilvl="0" w:tplc="080C015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36"/>
  </w:num>
  <w:num w:numId="9">
    <w:abstractNumId w:val="23"/>
  </w:num>
  <w:num w:numId="10">
    <w:abstractNumId w:val="18"/>
  </w:num>
  <w:num w:numId="11">
    <w:abstractNumId w:val="34"/>
  </w:num>
  <w:num w:numId="12">
    <w:abstractNumId w:val="16"/>
  </w:num>
  <w:num w:numId="13">
    <w:abstractNumId w:val="29"/>
  </w:num>
  <w:num w:numId="14">
    <w:abstractNumId w:val="19"/>
  </w:num>
  <w:num w:numId="15">
    <w:abstractNumId w:val="32"/>
  </w:num>
  <w:num w:numId="16">
    <w:abstractNumId w:val="20"/>
  </w:num>
  <w:num w:numId="17">
    <w:abstractNumId w:val="27"/>
  </w:num>
  <w:num w:numId="18">
    <w:abstractNumId w:val="21"/>
  </w:num>
  <w:num w:numId="19">
    <w:abstractNumId w:val="26"/>
  </w:num>
  <w:num w:numId="20">
    <w:abstractNumId w:val="11"/>
  </w:num>
  <w:num w:numId="21">
    <w:abstractNumId w:val="31"/>
  </w:num>
  <w:num w:numId="22">
    <w:abstractNumId w:val="6"/>
  </w:num>
  <w:num w:numId="23">
    <w:abstractNumId w:val="15"/>
  </w:num>
  <w:num w:numId="24">
    <w:abstractNumId w:val="22"/>
  </w:num>
  <w:num w:numId="25">
    <w:abstractNumId w:val="17"/>
  </w:num>
  <w:num w:numId="26">
    <w:abstractNumId w:val="24"/>
  </w:num>
  <w:num w:numId="27">
    <w:abstractNumId w:val="13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0"/>
  </w:num>
  <w:num w:numId="32">
    <w:abstractNumId w:val="40"/>
  </w:num>
  <w:num w:numId="33">
    <w:abstractNumId w:val="42"/>
  </w:num>
  <w:num w:numId="34">
    <w:abstractNumId w:val="7"/>
  </w:num>
  <w:num w:numId="35">
    <w:abstractNumId w:val="33"/>
  </w:num>
  <w:num w:numId="36">
    <w:abstractNumId w:val="2"/>
  </w:num>
  <w:num w:numId="37">
    <w:abstractNumId w:val="28"/>
  </w:num>
  <w:num w:numId="38">
    <w:abstractNumId w:val="9"/>
  </w:num>
  <w:num w:numId="39">
    <w:abstractNumId w:val="5"/>
  </w:num>
  <w:num w:numId="40">
    <w:abstractNumId w:val="41"/>
  </w:num>
  <w:num w:numId="41">
    <w:abstractNumId w:val="8"/>
  </w:num>
  <w:num w:numId="42">
    <w:abstractNumId w:val="39"/>
  </w:num>
  <w:num w:numId="43">
    <w:abstractNumId w:val="43"/>
  </w:num>
  <w:num w:numId="44">
    <w:abstractNumId w:val="37"/>
  </w:num>
  <w:num w:numId="45">
    <w:abstractNumId w:val="35"/>
  </w:num>
  <w:num w:numId="46">
    <w:abstractNumId w:val="44"/>
  </w:num>
  <w:num w:numId="47">
    <w:abstractNumId w:val="25"/>
  </w:num>
  <w:num w:numId="4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65"/>
    <w:rsid w:val="000066E6"/>
    <w:rsid w:val="00006781"/>
    <w:rsid w:val="000138D3"/>
    <w:rsid w:val="00015365"/>
    <w:rsid w:val="000379BD"/>
    <w:rsid w:val="000429B3"/>
    <w:rsid w:val="000500C9"/>
    <w:rsid w:val="00092D0C"/>
    <w:rsid w:val="00094FA7"/>
    <w:rsid w:val="000A3B91"/>
    <w:rsid w:val="000C73D1"/>
    <w:rsid w:val="000D4D9E"/>
    <w:rsid w:val="000E31C0"/>
    <w:rsid w:val="00102D05"/>
    <w:rsid w:val="00113F57"/>
    <w:rsid w:val="0012481A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1E6B65"/>
    <w:rsid w:val="0023251A"/>
    <w:rsid w:val="00262E41"/>
    <w:rsid w:val="00270D00"/>
    <w:rsid w:val="00271A6B"/>
    <w:rsid w:val="002727EE"/>
    <w:rsid w:val="002731E3"/>
    <w:rsid w:val="0028322B"/>
    <w:rsid w:val="00290328"/>
    <w:rsid w:val="002B2F06"/>
    <w:rsid w:val="00305914"/>
    <w:rsid w:val="00337E47"/>
    <w:rsid w:val="003442FA"/>
    <w:rsid w:val="00353D63"/>
    <w:rsid w:val="0037189B"/>
    <w:rsid w:val="00373C34"/>
    <w:rsid w:val="0038424E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D10"/>
    <w:rsid w:val="00402212"/>
    <w:rsid w:val="00431052"/>
    <w:rsid w:val="00443723"/>
    <w:rsid w:val="004628E4"/>
    <w:rsid w:val="00465512"/>
    <w:rsid w:val="004758D8"/>
    <w:rsid w:val="00483C63"/>
    <w:rsid w:val="0049280E"/>
    <w:rsid w:val="004A1396"/>
    <w:rsid w:val="004A701D"/>
    <w:rsid w:val="004C201E"/>
    <w:rsid w:val="004C6EC1"/>
    <w:rsid w:val="004E2ED9"/>
    <w:rsid w:val="004F51A2"/>
    <w:rsid w:val="00500725"/>
    <w:rsid w:val="00511EF4"/>
    <w:rsid w:val="005202BE"/>
    <w:rsid w:val="00534C9B"/>
    <w:rsid w:val="00546B2B"/>
    <w:rsid w:val="00561613"/>
    <w:rsid w:val="005809E4"/>
    <w:rsid w:val="005810A3"/>
    <w:rsid w:val="0058213A"/>
    <w:rsid w:val="005B1F55"/>
    <w:rsid w:val="005B65F5"/>
    <w:rsid w:val="005C0557"/>
    <w:rsid w:val="005D2D53"/>
    <w:rsid w:val="005E5522"/>
    <w:rsid w:val="005F2512"/>
    <w:rsid w:val="006076CA"/>
    <w:rsid w:val="00636568"/>
    <w:rsid w:val="00636710"/>
    <w:rsid w:val="006458B9"/>
    <w:rsid w:val="00653BBE"/>
    <w:rsid w:val="00661471"/>
    <w:rsid w:val="006640CD"/>
    <w:rsid w:val="00664AC3"/>
    <w:rsid w:val="0067116C"/>
    <w:rsid w:val="006857C8"/>
    <w:rsid w:val="006943CA"/>
    <w:rsid w:val="006C4775"/>
    <w:rsid w:val="006D0CA6"/>
    <w:rsid w:val="006D3CF0"/>
    <w:rsid w:val="006E5F91"/>
    <w:rsid w:val="006F0B93"/>
    <w:rsid w:val="00720583"/>
    <w:rsid w:val="00743995"/>
    <w:rsid w:val="00750B59"/>
    <w:rsid w:val="0075449C"/>
    <w:rsid w:val="00757937"/>
    <w:rsid w:val="007609B4"/>
    <w:rsid w:val="00763582"/>
    <w:rsid w:val="00771723"/>
    <w:rsid w:val="0077799B"/>
    <w:rsid w:val="00795276"/>
    <w:rsid w:val="007A4AD7"/>
    <w:rsid w:val="007A53B3"/>
    <w:rsid w:val="007B4C3A"/>
    <w:rsid w:val="007F0CFF"/>
    <w:rsid w:val="008105B5"/>
    <w:rsid w:val="0081169B"/>
    <w:rsid w:val="00845C8D"/>
    <w:rsid w:val="00846C94"/>
    <w:rsid w:val="00847772"/>
    <w:rsid w:val="0085031C"/>
    <w:rsid w:val="00862B8E"/>
    <w:rsid w:val="008754E3"/>
    <w:rsid w:val="008A6676"/>
    <w:rsid w:val="008A7A2D"/>
    <w:rsid w:val="008C38EF"/>
    <w:rsid w:val="008D0FCA"/>
    <w:rsid w:val="008D4425"/>
    <w:rsid w:val="008D7677"/>
    <w:rsid w:val="008E634B"/>
    <w:rsid w:val="008F1E55"/>
    <w:rsid w:val="008F791F"/>
    <w:rsid w:val="00911713"/>
    <w:rsid w:val="00911DE3"/>
    <w:rsid w:val="0092148D"/>
    <w:rsid w:val="00926010"/>
    <w:rsid w:val="009324E6"/>
    <w:rsid w:val="00935C8C"/>
    <w:rsid w:val="00936947"/>
    <w:rsid w:val="00946679"/>
    <w:rsid w:val="00946BAA"/>
    <w:rsid w:val="00973778"/>
    <w:rsid w:val="009D1DD6"/>
    <w:rsid w:val="009F45C0"/>
    <w:rsid w:val="00A0541B"/>
    <w:rsid w:val="00A061AD"/>
    <w:rsid w:val="00A12DA2"/>
    <w:rsid w:val="00A25F9A"/>
    <w:rsid w:val="00A2758A"/>
    <w:rsid w:val="00A365DD"/>
    <w:rsid w:val="00A42FDA"/>
    <w:rsid w:val="00A44986"/>
    <w:rsid w:val="00A643D6"/>
    <w:rsid w:val="00A64817"/>
    <w:rsid w:val="00A80653"/>
    <w:rsid w:val="00A90CBC"/>
    <w:rsid w:val="00A929CA"/>
    <w:rsid w:val="00AA68F4"/>
    <w:rsid w:val="00AB585D"/>
    <w:rsid w:val="00AE35FC"/>
    <w:rsid w:val="00AF43E9"/>
    <w:rsid w:val="00B05CE4"/>
    <w:rsid w:val="00B15DC2"/>
    <w:rsid w:val="00B32C6E"/>
    <w:rsid w:val="00B4107B"/>
    <w:rsid w:val="00B572B8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058B"/>
    <w:rsid w:val="00C43C22"/>
    <w:rsid w:val="00C8103F"/>
    <w:rsid w:val="00C81165"/>
    <w:rsid w:val="00C84597"/>
    <w:rsid w:val="00C91844"/>
    <w:rsid w:val="00CA2CFB"/>
    <w:rsid w:val="00CB3B68"/>
    <w:rsid w:val="00CB5D51"/>
    <w:rsid w:val="00CB5E95"/>
    <w:rsid w:val="00CC2D0B"/>
    <w:rsid w:val="00CC6FA6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1271E"/>
    <w:rsid w:val="00D25EBE"/>
    <w:rsid w:val="00D27F5D"/>
    <w:rsid w:val="00D45106"/>
    <w:rsid w:val="00DA06AE"/>
    <w:rsid w:val="00DA5B07"/>
    <w:rsid w:val="00DB3081"/>
    <w:rsid w:val="00DB6AB7"/>
    <w:rsid w:val="00DE668B"/>
    <w:rsid w:val="00E12855"/>
    <w:rsid w:val="00E13D56"/>
    <w:rsid w:val="00E156B9"/>
    <w:rsid w:val="00E1786E"/>
    <w:rsid w:val="00E3059E"/>
    <w:rsid w:val="00E50543"/>
    <w:rsid w:val="00E56363"/>
    <w:rsid w:val="00E57AF6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16D57"/>
    <w:rsid w:val="00F36137"/>
    <w:rsid w:val="00F4548C"/>
    <w:rsid w:val="00F74D8B"/>
    <w:rsid w:val="00F775CC"/>
    <w:rsid w:val="00F8111A"/>
    <w:rsid w:val="00F90BC4"/>
    <w:rsid w:val="00F91EB1"/>
    <w:rsid w:val="00F971DA"/>
    <w:rsid w:val="00F97A4D"/>
    <w:rsid w:val="00FB3026"/>
    <w:rsid w:val="00FD2A9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AF3AAC6"/>
  <w15:chartTrackingRefBased/>
  <w15:docId w15:val="{41325A88-27CE-4656-9FF4-D3AE02A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</w:latentStyles>
  <w:style w:type="paragraph" w:default="1" w:styleId="Normln">
    <w:name w:val="Normal"/>
    <w:qFormat/>
    <w:rsid w:val="001E6B65"/>
    <w:pPr>
      <w:spacing w:line="240" w:lineRule="auto"/>
    </w:pPr>
    <w:rPr>
      <w:rFonts w:ascii="Times New Roman" w:eastAsia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1"/>
    <w:qFormat/>
    <w:rsid w:val="00392BC1"/>
    <w:pPr>
      <w:keepNext/>
      <w:keepLines/>
      <w:suppressAutoHyphens/>
      <w:spacing w:before="36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1"/>
    <w:qFormat/>
    <w:rsid w:val="00392BC1"/>
    <w:pPr>
      <w:keepNext/>
      <w:keepLines/>
      <w:suppressAutoHyphens/>
      <w:spacing w:before="260"/>
      <w:contextualSpacing/>
      <w:outlineLvl w:val="2"/>
    </w:pPr>
    <w:rPr>
      <w:rFonts w:eastAsiaTheme="majorEastAsia" w:cs="Arial"/>
      <w:b/>
      <w:szCs w:val="24"/>
      <w:lang w:val="en-GB"/>
    </w:rPr>
  </w:style>
  <w:style w:type="paragraph" w:styleId="Nadpis4">
    <w:name w:val="heading 4"/>
    <w:basedOn w:val="Normln"/>
    <w:next w:val="Normln"/>
    <w:link w:val="Nadpis4Char"/>
    <w:uiPriority w:val="1"/>
    <w:qFormat/>
    <w:rsid w:val="00392BC1"/>
    <w:pPr>
      <w:keepNext/>
      <w:keepLines/>
      <w:suppressAutoHyphens/>
      <w:outlineLvl w:val="3"/>
    </w:pPr>
    <w:rPr>
      <w:rFonts w:eastAsiaTheme="majorEastAsia" w:cs="Arial"/>
      <w:b/>
      <w:iCs/>
      <w:sz w:val="18"/>
      <w:lang w:val="en-GB"/>
    </w:rPr>
  </w:style>
  <w:style w:type="paragraph" w:styleId="Nadpis5">
    <w:name w:val="heading 5"/>
    <w:basedOn w:val="Normln"/>
    <w:next w:val="Normln"/>
    <w:link w:val="Nadpis5Char"/>
    <w:uiPriority w:val="1"/>
    <w:semiHidden/>
    <w:rsid w:val="00392BC1"/>
    <w:pPr>
      <w:keepNext/>
      <w:keepLines/>
      <w:suppressAutoHyphens/>
      <w:outlineLvl w:val="4"/>
    </w:pPr>
    <w:rPr>
      <w:rFonts w:eastAsiaTheme="majorEastAsia" w:cs="Arial"/>
      <w:b/>
      <w:sz w:val="18"/>
      <w:lang w:val="en-GB"/>
    </w:rPr>
  </w:style>
  <w:style w:type="paragraph" w:styleId="Nadpis6">
    <w:name w:val="heading 6"/>
    <w:basedOn w:val="Normln"/>
    <w:next w:val="Normln"/>
    <w:link w:val="Nadpis6Char"/>
    <w:uiPriority w:val="1"/>
    <w:semiHidden/>
    <w:rsid w:val="00392BC1"/>
    <w:pPr>
      <w:keepNext/>
      <w:keepLines/>
      <w:suppressAutoHyphens/>
      <w:outlineLvl w:val="5"/>
    </w:pPr>
    <w:rPr>
      <w:rFonts w:eastAsiaTheme="majorEastAsia" w:cs="Arial"/>
      <w:b/>
      <w:sz w:val="18"/>
      <w:lang w:val="en-GB"/>
    </w:rPr>
  </w:style>
  <w:style w:type="paragraph" w:styleId="Nadpis7">
    <w:name w:val="heading 7"/>
    <w:basedOn w:val="Normln"/>
    <w:next w:val="Normln"/>
    <w:link w:val="Nadpis7Char"/>
    <w:uiPriority w:val="1"/>
    <w:semiHidden/>
    <w:rsid w:val="00392BC1"/>
    <w:pPr>
      <w:keepNext/>
      <w:keepLines/>
      <w:suppressAutoHyphens/>
      <w:outlineLvl w:val="6"/>
    </w:pPr>
    <w:rPr>
      <w:rFonts w:eastAsiaTheme="majorEastAsia" w:cs="Arial"/>
      <w:b/>
      <w:iCs/>
      <w:sz w:val="18"/>
      <w:lang w:val="en-GB"/>
    </w:rPr>
  </w:style>
  <w:style w:type="paragraph" w:styleId="Nadpis8">
    <w:name w:val="heading 8"/>
    <w:basedOn w:val="Normln"/>
    <w:next w:val="Normln"/>
    <w:link w:val="Nadpis8Char"/>
    <w:uiPriority w:val="1"/>
    <w:semiHidden/>
    <w:rsid w:val="00392BC1"/>
    <w:pPr>
      <w:keepNext/>
      <w:keepLines/>
      <w:suppressAutoHyphens/>
      <w:outlineLvl w:val="7"/>
    </w:pPr>
    <w:rPr>
      <w:rFonts w:eastAsiaTheme="majorEastAsia" w:cs="Arial"/>
      <w:b/>
      <w:sz w:val="18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1"/>
    <w:semiHidden/>
    <w:rsid w:val="00392BC1"/>
    <w:pPr>
      <w:keepNext/>
      <w:keepLines/>
      <w:suppressAutoHyphens/>
      <w:outlineLvl w:val="8"/>
    </w:pPr>
    <w:rPr>
      <w:rFonts w:eastAsiaTheme="majorEastAsia" w:cs="Arial"/>
      <w:b/>
      <w:iCs/>
      <w:sz w:val="18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Bezseznamu"/>
    <w:uiPriority w:val="99"/>
    <w:semiHidden/>
    <w:rsid w:val="00911DE3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rsid w:val="00911DE3"/>
    <w:rPr>
      <w:rFonts w:cs="Arial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DE3"/>
    <w:rPr>
      <w:rFonts w:cs="Arial"/>
      <w:lang w:val="en-GB"/>
    </w:rPr>
  </w:style>
  <w:style w:type="paragraph" w:styleId="Bibliografie">
    <w:name w:val="Bibliography"/>
    <w:basedOn w:val="Normln"/>
    <w:next w:val="Normln"/>
    <w:uiPriority w:val="99"/>
    <w:semiHidden/>
    <w:rsid w:val="00911DE3"/>
    <w:rPr>
      <w:lang w:val="en-GB"/>
    </w:rPr>
  </w:style>
  <w:style w:type="paragraph" w:styleId="Textvbloku">
    <w:name w:val="Block Text"/>
    <w:basedOn w:val="Normln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ind w:left="1152" w:right="1152"/>
    </w:pPr>
    <w:rPr>
      <w:rFonts w:eastAsiaTheme="minorEastAsia" w:cs="Arial"/>
      <w:i/>
      <w:iCs/>
      <w:color w:val="280071" w:themeColor="accent1"/>
      <w:lang w:val="en-GB"/>
    </w:rPr>
  </w:style>
  <w:style w:type="paragraph" w:styleId="Zkladntext">
    <w:name w:val="Body Text"/>
    <w:basedOn w:val="Normln"/>
    <w:link w:val="ZkladntextChar"/>
    <w:uiPriority w:val="99"/>
    <w:semiHidden/>
    <w:rsid w:val="00B15DC2"/>
    <w:rPr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6DC5"/>
    <w:rPr>
      <w:lang w:val="en-GB"/>
    </w:rPr>
  </w:style>
  <w:style w:type="paragraph" w:styleId="Zkladntext2">
    <w:name w:val="Body Text 2"/>
    <w:basedOn w:val="Normln"/>
    <w:link w:val="Zkladntext2Char"/>
    <w:uiPriority w:val="99"/>
    <w:semiHidden/>
    <w:rsid w:val="00911DE3"/>
    <w:pPr>
      <w:spacing w:after="120" w:line="480" w:lineRule="auto"/>
    </w:pPr>
    <w:rPr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1DE3"/>
    <w:rPr>
      <w:lang w:val="en-GB"/>
    </w:rPr>
  </w:style>
  <w:style w:type="paragraph" w:styleId="Zkladntext3">
    <w:name w:val="Body Text 3"/>
    <w:basedOn w:val="Normln"/>
    <w:link w:val="Zkladntext3Char"/>
    <w:uiPriority w:val="99"/>
    <w:semiHidden/>
    <w:rsid w:val="00911DE3"/>
    <w:pPr>
      <w:spacing w:after="120"/>
    </w:pPr>
    <w:rPr>
      <w:sz w:val="16"/>
      <w:szCs w:val="16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1DE3"/>
    <w:rPr>
      <w:sz w:val="16"/>
      <w:szCs w:val="16"/>
      <w:lang w:val="en-GB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911DE3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11DE3"/>
    <w:rPr>
      <w:lang w:val="en-GB"/>
    </w:rPr>
  </w:style>
  <w:style w:type="paragraph" w:styleId="Zkladntextodsazen">
    <w:name w:val="Body Text Indent"/>
    <w:basedOn w:val="Normln"/>
    <w:link w:val="ZkladntextodsazenChar"/>
    <w:uiPriority w:val="99"/>
    <w:semiHidden/>
    <w:rsid w:val="00911DE3"/>
    <w:pPr>
      <w:spacing w:after="120"/>
      <w:ind w:left="283"/>
    </w:pPr>
    <w:rPr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1DE3"/>
    <w:rPr>
      <w:lang w:val="en-GB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911DE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11DE3"/>
    <w:rPr>
      <w:lang w:val="en-GB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11DE3"/>
    <w:pPr>
      <w:spacing w:after="120" w:line="480" w:lineRule="auto"/>
      <w:ind w:left="283"/>
    </w:pPr>
    <w:rPr>
      <w:lang w:val="en-GB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11DE3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11DE3"/>
    <w:pPr>
      <w:spacing w:after="120"/>
      <w:ind w:left="283"/>
    </w:pPr>
    <w:rPr>
      <w:sz w:val="16"/>
      <w:szCs w:val="16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11DE3"/>
    <w:rPr>
      <w:sz w:val="16"/>
      <w:szCs w:val="16"/>
      <w:lang w:val="en-GB"/>
    </w:rPr>
  </w:style>
  <w:style w:type="character" w:styleId="Nzevknihy">
    <w:name w:val="Book Title"/>
    <w:basedOn w:val="Standardnpsmoodstavce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Titulek">
    <w:name w:val="caption"/>
    <w:basedOn w:val="Normln"/>
    <w:next w:val="Normln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  <w:lang w:val="en-GB"/>
    </w:rPr>
  </w:style>
  <w:style w:type="paragraph" w:styleId="Zvr">
    <w:name w:val="Closing"/>
    <w:basedOn w:val="Normln"/>
    <w:link w:val="ZvrChar"/>
    <w:uiPriority w:val="99"/>
    <w:semiHidden/>
    <w:rsid w:val="00911DE3"/>
    <w:pPr>
      <w:ind w:left="4252"/>
    </w:pPr>
    <w:rPr>
      <w:lang w:val="en-GB"/>
    </w:rPr>
  </w:style>
  <w:style w:type="character" w:customStyle="1" w:styleId="ZvrChar">
    <w:name w:val="Závěr Char"/>
    <w:basedOn w:val="Standardnpsmoodstavce"/>
    <w:link w:val="Zvr"/>
    <w:uiPriority w:val="99"/>
    <w:semiHidden/>
    <w:rsid w:val="00911DE3"/>
    <w:rPr>
      <w:lang w:val="en-GB"/>
    </w:rPr>
  </w:style>
  <w:style w:type="table" w:styleId="Barevnmka">
    <w:name w:val="Colorful Grid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Barevnmkazvraznn2">
    <w:name w:val="Colorful Grid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Barevnmkazvraznn3">
    <w:name w:val="Colorful Grid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Barevnmkazvraznn4">
    <w:name w:val="Colorful Grid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Barevnmkazvraznn5">
    <w:name w:val="Colorful Grid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Barevnmkazvraznn6">
    <w:name w:val="Colorful Grid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Barevnseznam">
    <w:name w:val="Colorful List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seznamzvraznn2">
    <w:name w:val="Colorful List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seznamzvraznn3">
    <w:name w:val="Colorful List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seznamzvraznn4">
    <w:name w:val="Colorful List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seznamzvraznn5">
    <w:name w:val="Colorful List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seznamzvraznn6">
    <w:name w:val="Colorful List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stnovn">
    <w:name w:val="Colorful Shading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Barevnstnovnzvraznn4">
    <w:name w:val="Colorful Shading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rsid w:val="00911DE3"/>
    <w:rPr>
      <w:sz w:val="16"/>
      <w:szCs w:val="16"/>
      <w:lang w:val="en-GB"/>
    </w:rPr>
  </w:style>
  <w:style w:type="paragraph" w:styleId="Textkomente">
    <w:name w:val="annotation text"/>
    <w:basedOn w:val="Normln"/>
    <w:link w:val="TextkomenteChar"/>
    <w:uiPriority w:val="99"/>
    <w:semiHidden/>
    <w:rsid w:val="00911DE3"/>
    <w:rPr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DE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11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DE3"/>
    <w:rPr>
      <w:b/>
      <w:bCs/>
      <w:lang w:val="en-GB"/>
    </w:rPr>
  </w:style>
  <w:style w:type="table" w:styleId="Tmavseznam">
    <w:name w:val="Dark List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Tmavseznamzvraznn2">
    <w:name w:val="Dark List Accent 2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Tmavseznamzvraznn3">
    <w:name w:val="Dark List Accent 3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Tmavseznamzvraznn4">
    <w:name w:val="Dark List Accent 4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Tmavseznamzvraznn5">
    <w:name w:val="Dark List Accent 5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Tmavseznamzvraznn6">
    <w:name w:val="Dark List Accent 6"/>
    <w:basedOn w:val="Normlntabulka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rsid w:val="00911DE3"/>
    <w:rPr>
      <w:lang w:val="en-GB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911DE3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rsid w:val="00911DE3"/>
    <w:rPr>
      <w:rFonts w:cs="Arial"/>
      <w:sz w:val="16"/>
      <w:szCs w:val="16"/>
      <w:lang w:val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1DE3"/>
    <w:rPr>
      <w:rFonts w:cs="Arial"/>
      <w:sz w:val="16"/>
      <w:szCs w:val="16"/>
      <w:lang w:val="en-GB"/>
    </w:rPr>
  </w:style>
  <w:style w:type="paragraph" w:styleId="Podpise-mailu">
    <w:name w:val="E-mail Signature"/>
    <w:basedOn w:val="Normln"/>
    <w:link w:val="Podpise-mailuChar"/>
    <w:uiPriority w:val="99"/>
    <w:semiHidden/>
    <w:rsid w:val="00911DE3"/>
    <w:rPr>
      <w:lang w:val="en-GB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911DE3"/>
    <w:rPr>
      <w:lang w:val="en-GB"/>
    </w:rPr>
  </w:style>
  <w:style w:type="character" w:styleId="Zdraznn">
    <w:name w:val="Emphasis"/>
    <w:basedOn w:val="Standardnpsmoodstavce"/>
    <w:uiPriority w:val="8"/>
    <w:semiHidden/>
    <w:rsid w:val="00911DE3"/>
    <w:rPr>
      <w:i/>
      <w:iCs/>
      <w:lang w:val="en-GB"/>
    </w:rPr>
  </w:style>
  <w:style w:type="character" w:styleId="Odkaznavysvtlivky">
    <w:name w:val="endnote reference"/>
    <w:basedOn w:val="Standardnpsmoodstavce"/>
    <w:uiPriority w:val="13"/>
    <w:semiHidden/>
    <w:rsid w:val="00911DE3"/>
    <w:rPr>
      <w:vertAlign w:val="superscript"/>
      <w:lang w:val="en-GB"/>
    </w:rPr>
  </w:style>
  <w:style w:type="paragraph" w:styleId="Textvysvtlivek">
    <w:name w:val="endnote text"/>
    <w:basedOn w:val="Normln"/>
    <w:link w:val="TextvysvtlivekChar"/>
    <w:uiPriority w:val="13"/>
    <w:semiHidden/>
    <w:qFormat/>
    <w:rsid w:val="006F0B93"/>
    <w:pPr>
      <w:ind w:left="113" w:hanging="113"/>
    </w:pPr>
    <w:rPr>
      <w:lang w:val="en-GB"/>
    </w:rPr>
  </w:style>
  <w:style w:type="character" w:customStyle="1" w:styleId="TextvysvtlivekChar">
    <w:name w:val="Text vysvětlivek Char"/>
    <w:basedOn w:val="Standardnpsmoodstavce"/>
    <w:link w:val="Textvysvtlivek"/>
    <w:uiPriority w:val="13"/>
    <w:semiHidden/>
    <w:rsid w:val="006F0B93"/>
    <w:rPr>
      <w:lang w:val="en-GB"/>
    </w:rPr>
  </w:style>
  <w:style w:type="paragraph" w:styleId="Adresanaoblku">
    <w:name w:val="envelope address"/>
    <w:basedOn w:val="Normln"/>
    <w:uiPriority w:val="10"/>
    <w:rsid w:val="00197417"/>
    <w:rPr>
      <w:rFonts w:eastAsiaTheme="majorEastAsia" w:cs="Arial"/>
      <w:szCs w:val="24"/>
      <w:lang w:val="en-GB"/>
    </w:rPr>
  </w:style>
  <w:style w:type="paragraph" w:styleId="Zptenadresanaoblku">
    <w:name w:val="envelope return"/>
    <w:basedOn w:val="Normln"/>
    <w:uiPriority w:val="10"/>
    <w:semiHidden/>
    <w:rsid w:val="00911DE3"/>
    <w:rPr>
      <w:rFonts w:eastAsiaTheme="majorEastAsia" w:cs="Arial"/>
      <w:lang w:val="en-GB"/>
    </w:rPr>
  </w:style>
  <w:style w:type="character" w:styleId="Sledovanodkaz">
    <w:name w:val="FollowedHyperlink"/>
    <w:basedOn w:val="Standardnpsmoodstavce"/>
    <w:uiPriority w:val="14"/>
    <w:semiHidden/>
    <w:rsid w:val="00911DE3"/>
    <w:rPr>
      <w:color w:val="000000" w:themeColor="followedHyperlink"/>
      <w:u w:val="single"/>
      <w:lang w:val="en-GB"/>
    </w:rPr>
  </w:style>
  <w:style w:type="paragraph" w:styleId="Zpat">
    <w:name w:val="footer"/>
    <w:basedOn w:val="Normln"/>
    <w:link w:val="ZpatChar"/>
    <w:uiPriority w:val="13"/>
    <w:semiHidden/>
    <w:rsid w:val="00C26C62"/>
    <w:pPr>
      <w:spacing w:line="200" w:lineRule="atLeast"/>
    </w:pPr>
    <w:rPr>
      <w:sz w:val="16"/>
      <w:lang w:val="en-GB"/>
    </w:rPr>
  </w:style>
  <w:style w:type="character" w:customStyle="1" w:styleId="ZpatChar">
    <w:name w:val="Zápatí Char"/>
    <w:basedOn w:val="Standardnpsmoodstavce"/>
    <w:link w:val="Zpat"/>
    <w:uiPriority w:val="13"/>
    <w:semiHidden/>
    <w:rsid w:val="00C26C62"/>
    <w:rPr>
      <w:sz w:val="16"/>
      <w:lang w:val="en-GB"/>
    </w:rPr>
  </w:style>
  <w:style w:type="character" w:styleId="Znakapoznpodarou">
    <w:name w:val="footnote reference"/>
    <w:basedOn w:val="Standardnpsmoodstavce"/>
    <w:uiPriority w:val="13"/>
    <w:semiHidden/>
    <w:rsid w:val="00911DE3"/>
    <w:rPr>
      <w:vertAlign w:val="superscript"/>
      <w:lang w:val="en-GB"/>
    </w:rPr>
  </w:style>
  <w:style w:type="paragraph" w:styleId="Textpoznpodarou">
    <w:name w:val="footnote text"/>
    <w:basedOn w:val="Normln"/>
    <w:link w:val="TextpoznpodarouChar"/>
    <w:uiPriority w:val="13"/>
    <w:semiHidden/>
    <w:rsid w:val="006F0B93"/>
    <w:pPr>
      <w:spacing w:line="200" w:lineRule="atLeast"/>
      <w:ind w:left="113" w:hanging="113"/>
    </w:pPr>
    <w:rPr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13"/>
    <w:semiHidden/>
    <w:rsid w:val="00B15DC2"/>
    <w:rPr>
      <w:sz w:val="16"/>
      <w:lang w:val="en-GB"/>
    </w:rPr>
  </w:style>
  <w:style w:type="table" w:styleId="Svtltabulkasmkou1">
    <w:name w:val="Grid Table 1 Light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mkou2zvraznn2">
    <w:name w:val="Grid Table 2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mkou2zvraznn3">
    <w:name w:val="Grid Table 2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mkou2zvraznn4">
    <w:name w:val="Grid Table 2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mkou2zvraznn5">
    <w:name w:val="Grid Table 2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mkou2zvraznn6">
    <w:name w:val="Grid Table 2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mkou3">
    <w:name w:val="Grid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Tabulkasmkou4">
    <w:name w:val="Grid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mkou4zvraznn2">
    <w:name w:val="Grid Table 4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mkou4zvraznn3">
    <w:name w:val="Grid Table 4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mkou4zvraznn4">
    <w:name w:val="Grid Table 4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mkou4zvraznn5">
    <w:name w:val="Grid Table 4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mkou4zvraznn6">
    <w:name w:val="Grid Table 4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mavtabulkasmkou5">
    <w:name w:val="Grid Table 5 Dark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Tmavtabulkasmkou5zvraznn2">
    <w:name w:val="Grid Table 5 Dark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Tmavtabulkasmkou5zvraznn3">
    <w:name w:val="Grid Table 5 Dark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Tmavtabulkasmkou5zvraznn4">
    <w:name w:val="Grid Table 5 Dark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Tmavtabulkasmkou5zvraznn5">
    <w:name w:val="Grid Table 5 Dark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Tmavtabulkasmkou5zvraznn6">
    <w:name w:val="Grid Table 5 Dark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Barevntabulkasmkou6">
    <w:name w:val="Grid Table 6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tabulkasmkou7">
    <w:name w:val="Grid Table 7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Zhlav">
    <w:name w:val="header"/>
    <w:basedOn w:val="Normln"/>
    <w:link w:val="ZhlavChar"/>
    <w:uiPriority w:val="13"/>
    <w:semiHidden/>
    <w:rsid w:val="00C26C62"/>
    <w:pPr>
      <w:spacing w:line="200" w:lineRule="atLeast"/>
    </w:pPr>
    <w:rPr>
      <w:sz w:val="16"/>
      <w:lang w:val="en-GB"/>
    </w:rPr>
  </w:style>
  <w:style w:type="character" w:customStyle="1" w:styleId="ZhlavChar">
    <w:name w:val="Záhlaví Char"/>
    <w:basedOn w:val="Standardnpsmoodstavce"/>
    <w:link w:val="Zhlav"/>
    <w:uiPriority w:val="13"/>
    <w:semiHidden/>
    <w:rsid w:val="00B15DC2"/>
    <w:rPr>
      <w:sz w:val="16"/>
      <w:lang w:val="en-GB"/>
    </w:rPr>
  </w:style>
  <w:style w:type="character" w:customStyle="1" w:styleId="Nadpis1Char">
    <w:name w:val="Nadpis 1 Char"/>
    <w:basedOn w:val="Standardnpsmoodstavce"/>
    <w:link w:val="Nadpis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1"/>
    <w:rsid w:val="00392BC1"/>
    <w:rPr>
      <w:rFonts w:eastAsiaTheme="majorEastAsia" w:cs="Arial"/>
      <w:b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1"/>
    <w:rsid w:val="00392BC1"/>
    <w:rPr>
      <w:rFonts w:eastAsiaTheme="majorEastAsia" w:cs="Arial"/>
      <w:b/>
      <w:iCs/>
      <w:sz w:val="18"/>
      <w:lang w:val="en-GB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92148D"/>
    <w:rPr>
      <w:rFonts w:eastAsiaTheme="majorEastAsia" w:cs="Arial"/>
      <w:b/>
      <w:sz w:val="18"/>
      <w:lang w:val="en-GB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92148D"/>
    <w:rPr>
      <w:rFonts w:eastAsiaTheme="majorEastAsia" w:cs="Arial"/>
      <w:b/>
      <w:iCs/>
      <w:sz w:val="18"/>
      <w:lang w:val="en-GB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92148D"/>
    <w:rPr>
      <w:rFonts w:eastAsiaTheme="majorEastAsia" w:cs="Arial"/>
      <w:b/>
      <w:sz w:val="18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92148D"/>
    <w:rPr>
      <w:rFonts w:eastAsiaTheme="majorEastAsia" w:cs="Arial"/>
      <w:b/>
      <w:iCs/>
      <w:sz w:val="18"/>
      <w:szCs w:val="21"/>
      <w:lang w:val="en-GB"/>
    </w:rPr>
  </w:style>
  <w:style w:type="character" w:styleId="AkronymHTML">
    <w:name w:val="HTML Acronym"/>
    <w:basedOn w:val="Standardnpsmoodstavce"/>
    <w:uiPriority w:val="99"/>
    <w:semiHidden/>
    <w:rsid w:val="00911DE3"/>
    <w:rPr>
      <w:lang w:val="en-GB"/>
    </w:rPr>
  </w:style>
  <w:style w:type="paragraph" w:styleId="AdresaHTML">
    <w:name w:val="HTML Address"/>
    <w:basedOn w:val="Normln"/>
    <w:link w:val="AdresaHTMLChar"/>
    <w:uiPriority w:val="99"/>
    <w:semiHidden/>
    <w:rsid w:val="00911DE3"/>
    <w:rPr>
      <w:i/>
      <w:iCs/>
      <w:lang w:val="en-GB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11DE3"/>
    <w:rPr>
      <w:i/>
      <w:iCs/>
      <w:lang w:val="en-GB"/>
    </w:rPr>
  </w:style>
  <w:style w:type="character" w:styleId="CittHTML">
    <w:name w:val="HTML Cite"/>
    <w:basedOn w:val="Standardnpsmoodstavce"/>
    <w:uiPriority w:val="99"/>
    <w:semiHidden/>
    <w:rsid w:val="00911DE3"/>
    <w:rPr>
      <w:i/>
      <w:iCs/>
      <w:lang w:val="en-GB"/>
    </w:rPr>
  </w:style>
  <w:style w:type="character" w:styleId="KdHTML">
    <w:name w:val="HTML Code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DefiniceHTML">
    <w:name w:val="HTML Definition"/>
    <w:basedOn w:val="Standardnpsmoodstavce"/>
    <w:uiPriority w:val="99"/>
    <w:semiHidden/>
    <w:rsid w:val="00911DE3"/>
    <w:rPr>
      <w:i/>
      <w:iCs/>
      <w:lang w:val="en-GB"/>
    </w:rPr>
  </w:style>
  <w:style w:type="character" w:styleId="KlvesniceHTML">
    <w:name w:val="HTML Keyboard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paragraph" w:styleId="FormtovanvHTML">
    <w:name w:val="HTML Preformatted"/>
    <w:basedOn w:val="Normln"/>
    <w:link w:val="FormtovanvHTMLChar"/>
    <w:uiPriority w:val="99"/>
    <w:semiHidden/>
    <w:rsid w:val="00911DE3"/>
    <w:rPr>
      <w:rFonts w:cs="Arial"/>
      <w:lang w:val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1DE3"/>
    <w:rPr>
      <w:rFonts w:cs="Arial"/>
      <w:lang w:val="en-GB"/>
    </w:rPr>
  </w:style>
  <w:style w:type="character" w:styleId="UkzkaHTML">
    <w:name w:val="HTML Sample"/>
    <w:basedOn w:val="Standardnpsmoodstavce"/>
    <w:uiPriority w:val="99"/>
    <w:semiHidden/>
    <w:rsid w:val="00911DE3"/>
    <w:rPr>
      <w:rFonts w:ascii="Avenir Next LT Pro" w:hAnsi="Avenir Next LT Pro" w:cs="Arial"/>
      <w:sz w:val="24"/>
      <w:szCs w:val="24"/>
      <w:lang w:val="en-GB"/>
    </w:rPr>
  </w:style>
  <w:style w:type="character" w:styleId="PsacstrojHTML">
    <w:name w:val="HTML Typewriter"/>
    <w:basedOn w:val="Standardnpsmoodstavce"/>
    <w:uiPriority w:val="99"/>
    <w:semiHidden/>
    <w:rsid w:val="00911DE3"/>
    <w:rPr>
      <w:rFonts w:ascii="Avenir Next LT Pro" w:hAnsi="Avenir Next LT Pro" w:cs="Arial"/>
      <w:sz w:val="20"/>
      <w:szCs w:val="20"/>
      <w:lang w:val="en-GB"/>
    </w:rPr>
  </w:style>
  <w:style w:type="character" w:styleId="PromnnHTML">
    <w:name w:val="HTML Variable"/>
    <w:basedOn w:val="Standardnpsmoodstavce"/>
    <w:uiPriority w:val="99"/>
    <w:semiHidden/>
    <w:rsid w:val="00911DE3"/>
    <w:rPr>
      <w:i/>
      <w:iCs/>
      <w:lang w:val="en-GB"/>
    </w:rPr>
  </w:style>
  <w:style w:type="character" w:styleId="Hypertextovodkaz">
    <w:name w:val="Hyperlink"/>
    <w:basedOn w:val="Standardnpsmoodstavce"/>
    <w:uiPriority w:val="99"/>
    <w:rsid w:val="00911DE3"/>
    <w:rPr>
      <w:color w:val="000000" w:themeColor="hyperlink"/>
      <w:u w:val="single"/>
      <w:lang w:val="en-GB"/>
    </w:rPr>
  </w:style>
  <w:style w:type="paragraph" w:styleId="Rejstk1">
    <w:name w:val="index 1"/>
    <w:basedOn w:val="Normln"/>
    <w:next w:val="Normln"/>
    <w:autoRedefine/>
    <w:uiPriority w:val="99"/>
    <w:semiHidden/>
    <w:rsid w:val="00911DE3"/>
    <w:pPr>
      <w:ind w:left="200" w:hanging="200"/>
    </w:pPr>
    <w:rPr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911DE3"/>
    <w:pPr>
      <w:ind w:left="400" w:hanging="200"/>
    </w:pPr>
    <w:rPr>
      <w:lang w:val="en-GB"/>
    </w:rPr>
  </w:style>
  <w:style w:type="paragraph" w:styleId="Rejstk3">
    <w:name w:val="index 3"/>
    <w:basedOn w:val="Normln"/>
    <w:next w:val="Normln"/>
    <w:autoRedefine/>
    <w:uiPriority w:val="99"/>
    <w:semiHidden/>
    <w:rsid w:val="00911DE3"/>
    <w:pPr>
      <w:ind w:left="600" w:hanging="200"/>
    </w:pPr>
    <w:rPr>
      <w:lang w:val="en-GB"/>
    </w:rPr>
  </w:style>
  <w:style w:type="paragraph" w:styleId="Rejstk4">
    <w:name w:val="index 4"/>
    <w:basedOn w:val="Normln"/>
    <w:next w:val="Normln"/>
    <w:autoRedefine/>
    <w:uiPriority w:val="99"/>
    <w:semiHidden/>
    <w:rsid w:val="00911DE3"/>
    <w:pPr>
      <w:ind w:left="800" w:hanging="200"/>
    </w:pPr>
    <w:rPr>
      <w:lang w:val="en-GB"/>
    </w:rPr>
  </w:style>
  <w:style w:type="paragraph" w:styleId="Rejstk5">
    <w:name w:val="index 5"/>
    <w:basedOn w:val="Normln"/>
    <w:next w:val="Normln"/>
    <w:autoRedefine/>
    <w:uiPriority w:val="99"/>
    <w:semiHidden/>
    <w:rsid w:val="00911DE3"/>
    <w:pPr>
      <w:ind w:left="1000" w:hanging="200"/>
    </w:pPr>
    <w:rPr>
      <w:lang w:val="en-GB"/>
    </w:rPr>
  </w:style>
  <w:style w:type="paragraph" w:styleId="Rejstk6">
    <w:name w:val="index 6"/>
    <w:basedOn w:val="Normln"/>
    <w:next w:val="Normln"/>
    <w:autoRedefine/>
    <w:uiPriority w:val="99"/>
    <w:semiHidden/>
    <w:rsid w:val="00911DE3"/>
    <w:pPr>
      <w:ind w:left="1200" w:hanging="200"/>
    </w:pPr>
    <w:rPr>
      <w:lang w:val="en-GB"/>
    </w:rPr>
  </w:style>
  <w:style w:type="paragraph" w:styleId="Rejstk7">
    <w:name w:val="index 7"/>
    <w:basedOn w:val="Normln"/>
    <w:next w:val="Normln"/>
    <w:autoRedefine/>
    <w:uiPriority w:val="99"/>
    <w:semiHidden/>
    <w:rsid w:val="00911DE3"/>
    <w:pPr>
      <w:ind w:left="1400" w:hanging="200"/>
    </w:pPr>
    <w:rPr>
      <w:lang w:val="en-GB"/>
    </w:rPr>
  </w:style>
  <w:style w:type="paragraph" w:styleId="Rejstk8">
    <w:name w:val="index 8"/>
    <w:basedOn w:val="Normln"/>
    <w:next w:val="Normln"/>
    <w:autoRedefine/>
    <w:uiPriority w:val="99"/>
    <w:semiHidden/>
    <w:rsid w:val="00911DE3"/>
    <w:pPr>
      <w:ind w:left="1600" w:hanging="200"/>
    </w:pPr>
    <w:rPr>
      <w:lang w:val="en-GB"/>
    </w:rPr>
  </w:style>
  <w:style w:type="paragraph" w:styleId="Rejstk9">
    <w:name w:val="index 9"/>
    <w:basedOn w:val="Normln"/>
    <w:next w:val="Normln"/>
    <w:autoRedefine/>
    <w:uiPriority w:val="99"/>
    <w:semiHidden/>
    <w:rsid w:val="00911DE3"/>
    <w:pPr>
      <w:ind w:left="1800" w:hanging="200"/>
    </w:pPr>
    <w:rPr>
      <w:lang w:val="en-GB"/>
    </w:rPr>
  </w:style>
  <w:style w:type="paragraph" w:styleId="Hlavikarejstku">
    <w:name w:val="index heading"/>
    <w:basedOn w:val="Normln"/>
    <w:next w:val="Rejstk1"/>
    <w:uiPriority w:val="99"/>
    <w:semiHidden/>
    <w:rsid w:val="00911DE3"/>
    <w:rPr>
      <w:rFonts w:eastAsiaTheme="majorEastAsia" w:cs="Arial"/>
      <w:b/>
      <w:bCs/>
      <w:lang w:val="en-GB"/>
    </w:rPr>
  </w:style>
  <w:style w:type="character" w:styleId="Zdraznnintenzivn">
    <w:name w:val="Intense Emphasis"/>
    <w:basedOn w:val="Standardnpsmoodstavce"/>
    <w:uiPriority w:val="99"/>
    <w:semiHidden/>
    <w:qFormat/>
    <w:rsid w:val="00911DE3"/>
    <w:rPr>
      <w:i/>
      <w:iCs/>
      <w:color w:val="280071" w:themeColor="accent1"/>
      <w:lang w:val="en-GB"/>
    </w:rPr>
  </w:style>
  <w:style w:type="paragraph" w:styleId="Vrazncitt">
    <w:name w:val="Intense Quote"/>
    <w:basedOn w:val="Normln"/>
    <w:next w:val="Normln"/>
    <w:link w:val="Vrazncit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99"/>
    <w:semiHidden/>
    <w:rsid w:val="00A44986"/>
    <w:rPr>
      <w:i/>
      <w:iCs/>
      <w:color w:val="280071" w:themeColor="accent1"/>
      <w:lang w:val="en-GB"/>
    </w:rPr>
  </w:style>
  <w:style w:type="character" w:styleId="Odkazintenzivn">
    <w:name w:val="Intense Reference"/>
    <w:basedOn w:val="Standardnpsmoodstavce"/>
    <w:uiPriority w:val="99"/>
    <w:semiHidden/>
    <w:qFormat/>
    <w:rsid w:val="00911DE3"/>
    <w:rPr>
      <w:b/>
      <w:bCs/>
      <w:smallCaps/>
      <w:color w:val="280071" w:themeColor="accent1"/>
      <w:spacing w:val="5"/>
      <w:lang w:val="en-GB"/>
    </w:rPr>
  </w:style>
  <w:style w:type="table" w:styleId="Svtlmka">
    <w:name w:val="Light Grid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Svtlmkazvraznn2">
    <w:name w:val="Light Grid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Svtlmkazvraznn3">
    <w:name w:val="Light Grid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Svtlmkazvraznn4">
    <w:name w:val="Light Grid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Svtlmkazvraznn5">
    <w:name w:val="Light Grid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Svtlmkazvraznn6">
    <w:name w:val="Light Grid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Svtlseznam">
    <w:name w:val="Light List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Svtlseznamzvraznn2">
    <w:name w:val="Light List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Svtlseznamzvraznn3">
    <w:name w:val="Light List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Svtlseznamzvraznn4">
    <w:name w:val="Light List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Svtlseznamzvraznn5">
    <w:name w:val="Light List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Svtlseznamzvraznn6">
    <w:name w:val="Light List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Svtlstnovn">
    <w:name w:val="Light Shading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Svtlstnovnzvraznn2">
    <w:name w:val="Light Shading Accent 2"/>
    <w:basedOn w:val="Normlntabulka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Svtlstnovnzvraznn3">
    <w:name w:val="Light Shading Accent 3"/>
    <w:basedOn w:val="Normlntabulka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Svtlstnovnzvraznn4">
    <w:name w:val="Light Shading Accent 4"/>
    <w:basedOn w:val="Normlntabulka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Svtlstnovnzvraznn5">
    <w:name w:val="Light Shading Accent 5"/>
    <w:basedOn w:val="Normlntabulka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Svtlstnovnzvraznn6">
    <w:name w:val="Light Shading Accent 6"/>
    <w:basedOn w:val="Normlntabulka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rsid w:val="00911DE3"/>
    <w:rPr>
      <w:lang w:val="en-GB"/>
    </w:rPr>
  </w:style>
  <w:style w:type="paragraph" w:styleId="Seznam">
    <w:name w:val="List"/>
    <w:basedOn w:val="Normln"/>
    <w:uiPriority w:val="99"/>
    <w:semiHidden/>
    <w:rsid w:val="00911DE3"/>
    <w:pPr>
      <w:ind w:left="283" w:hanging="283"/>
      <w:contextualSpacing/>
    </w:pPr>
    <w:rPr>
      <w:lang w:val="en-GB"/>
    </w:rPr>
  </w:style>
  <w:style w:type="paragraph" w:styleId="Seznam2">
    <w:name w:val="List 2"/>
    <w:basedOn w:val="Normln"/>
    <w:uiPriority w:val="99"/>
    <w:semiHidden/>
    <w:rsid w:val="00911DE3"/>
    <w:pPr>
      <w:ind w:left="566" w:hanging="283"/>
      <w:contextualSpacing/>
    </w:pPr>
    <w:rPr>
      <w:lang w:val="en-GB"/>
    </w:rPr>
  </w:style>
  <w:style w:type="paragraph" w:styleId="Seznam3">
    <w:name w:val="List 3"/>
    <w:basedOn w:val="Normln"/>
    <w:uiPriority w:val="99"/>
    <w:semiHidden/>
    <w:rsid w:val="00911DE3"/>
    <w:pPr>
      <w:ind w:left="849" w:hanging="283"/>
      <w:contextualSpacing/>
    </w:pPr>
    <w:rPr>
      <w:lang w:val="en-GB"/>
    </w:rPr>
  </w:style>
  <w:style w:type="paragraph" w:styleId="Seznam4">
    <w:name w:val="List 4"/>
    <w:basedOn w:val="Normln"/>
    <w:uiPriority w:val="99"/>
    <w:semiHidden/>
    <w:rsid w:val="00911DE3"/>
    <w:pPr>
      <w:ind w:left="1132" w:hanging="283"/>
      <w:contextualSpacing/>
    </w:pPr>
    <w:rPr>
      <w:lang w:val="en-GB"/>
    </w:rPr>
  </w:style>
  <w:style w:type="paragraph" w:styleId="Seznam5">
    <w:name w:val="List 5"/>
    <w:basedOn w:val="Normln"/>
    <w:uiPriority w:val="99"/>
    <w:semiHidden/>
    <w:rsid w:val="00911DE3"/>
    <w:pPr>
      <w:ind w:left="1415" w:hanging="283"/>
      <w:contextualSpacing/>
    </w:pPr>
    <w:rPr>
      <w:lang w:val="en-GB"/>
    </w:rPr>
  </w:style>
  <w:style w:type="paragraph" w:styleId="Seznamsodrkami">
    <w:name w:val="List Bullet"/>
    <w:basedOn w:val="Normln"/>
    <w:uiPriority w:val="2"/>
    <w:qFormat/>
    <w:rsid w:val="00353D63"/>
    <w:pPr>
      <w:numPr>
        <w:numId w:val="33"/>
      </w:numPr>
      <w:contextualSpacing/>
    </w:pPr>
    <w:rPr>
      <w:lang w:val="en-GB"/>
    </w:rPr>
  </w:style>
  <w:style w:type="paragraph" w:styleId="Seznamsodrkami2">
    <w:name w:val="List Bullet 2"/>
    <w:basedOn w:val="Normln"/>
    <w:uiPriority w:val="2"/>
    <w:rsid w:val="00353D63"/>
    <w:pPr>
      <w:numPr>
        <w:ilvl w:val="1"/>
        <w:numId w:val="33"/>
      </w:numPr>
      <w:contextualSpacing/>
    </w:pPr>
    <w:rPr>
      <w:lang w:val="en-GB"/>
    </w:rPr>
  </w:style>
  <w:style w:type="paragraph" w:styleId="Seznamsodrkami3">
    <w:name w:val="List Bullet 3"/>
    <w:basedOn w:val="Normln"/>
    <w:uiPriority w:val="2"/>
    <w:semiHidden/>
    <w:rsid w:val="00353D63"/>
    <w:pPr>
      <w:numPr>
        <w:ilvl w:val="2"/>
        <w:numId w:val="33"/>
      </w:numPr>
      <w:contextualSpacing/>
    </w:pPr>
    <w:rPr>
      <w:lang w:val="en-GB"/>
    </w:rPr>
  </w:style>
  <w:style w:type="paragraph" w:styleId="Seznamsodrkami4">
    <w:name w:val="List Bullet 4"/>
    <w:basedOn w:val="Normln"/>
    <w:uiPriority w:val="2"/>
    <w:semiHidden/>
    <w:rsid w:val="00353D63"/>
    <w:pPr>
      <w:numPr>
        <w:ilvl w:val="3"/>
        <w:numId w:val="33"/>
      </w:numPr>
      <w:contextualSpacing/>
    </w:pPr>
    <w:rPr>
      <w:lang w:val="en-GB"/>
    </w:rPr>
  </w:style>
  <w:style w:type="paragraph" w:styleId="Seznamsodrkami5">
    <w:name w:val="List Bullet 5"/>
    <w:basedOn w:val="Normln"/>
    <w:uiPriority w:val="2"/>
    <w:semiHidden/>
    <w:rsid w:val="00911DE3"/>
    <w:pPr>
      <w:numPr>
        <w:numId w:val="4"/>
      </w:numPr>
      <w:contextualSpacing/>
    </w:pPr>
    <w:rPr>
      <w:lang w:val="en-GB"/>
    </w:rPr>
  </w:style>
  <w:style w:type="paragraph" w:styleId="Pokraovnseznamu">
    <w:name w:val="List Continue"/>
    <w:basedOn w:val="Normln"/>
    <w:uiPriority w:val="99"/>
    <w:semiHidden/>
    <w:rsid w:val="00911DE3"/>
    <w:pPr>
      <w:spacing w:after="120"/>
      <w:ind w:left="283"/>
      <w:contextualSpacing/>
    </w:pPr>
    <w:rPr>
      <w:lang w:val="en-GB"/>
    </w:rPr>
  </w:style>
  <w:style w:type="paragraph" w:styleId="Pokraovnseznamu2">
    <w:name w:val="List Continue 2"/>
    <w:basedOn w:val="Normln"/>
    <w:uiPriority w:val="99"/>
    <w:semiHidden/>
    <w:rsid w:val="00911DE3"/>
    <w:pPr>
      <w:spacing w:after="120"/>
      <w:ind w:left="566"/>
      <w:contextualSpacing/>
    </w:pPr>
    <w:rPr>
      <w:lang w:val="en-GB"/>
    </w:rPr>
  </w:style>
  <w:style w:type="paragraph" w:styleId="Pokraovnseznamu3">
    <w:name w:val="List Continue 3"/>
    <w:basedOn w:val="Normln"/>
    <w:uiPriority w:val="99"/>
    <w:semiHidden/>
    <w:rsid w:val="00911DE3"/>
    <w:pPr>
      <w:spacing w:after="120"/>
      <w:ind w:left="849"/>
      <w:contextualSpacing/>
    </w:pPr>
    <w:rPr>
      <w:lang w:val="en-GB"/>
    </w:rPr>
  </w:style>
  <w:style w:type="paragraph" w:styleId="Pokraovnseznamu4">
    <w:name w:val="List Continue 4"/>
    <w:basedOn w:val="Normln"/>
    <w:uiPriority w:val="99"/>
    <w:semiHidden/>
    <w:rsid w:val="00911DE3"/>
    <w:pPr>
      <w:spacing w:after="120"/>
      <w:ind w:left="1132"/>
      <w:contextualSpacing/>
    </w:pPr>
    <w:rPr>
      <w:lang w:val="en-GB"/>
    </w:rPr>
  </w:style>
  <w:style w:type="paragraph" w:styleId="Pokraovnseznamu5">
    <w:name w:val="List Continue 5"/>
    <w:basedOn w:val="Normln"/>
    <w:uiPriority w:val="99"/>
    <w:semiHidden/>
    <w:rsid w:val="00911DE3"/>
    <w:pPr>
      <w:spacing w:after="120"/>
      <w:ind w:left="1415"/>
      <w:contextualSpacing/>
    </w:pPr>
    <w:rPr>
      <w:lang w:val="en-GB"/>
    </w:rPr>
  </w:style>
  <w:style w:type="paragraph" w:styleId="slovanseznam">
    <w:name w:val="List Number"/>
    <w:basedOn w:val="Normln"/>
    <w:uiPriority w:val="2"/>
    <w:qFormat/>
    <w:rsid w:val="00353D63"/>
    <w:pPr>
      <w:numPr>
        <w:numId w:val="31"/>
      </w:numPr>
      <w:contextualSpacing/>
    </w:pPr>
    <w:rPr>
      <w:lang w:val="en-GB"/>
    </w:rPr>
  </w:style>
  <w:style w:type="paragraph" w:styleId="slovanseznam2">
    <w:name w:val="List Number 2"/>
    <w:basedOn w:val="Normln"/>
    <w:uiPriority w:val="2"/>
    <w:rsid w:val="00353D63"/>
    <w:pPr>
      <w:numPr>
        <w:ilvl w:val="1"/>
        <w:numId w:val="31"/>
      </w:numPr>
      <w:contextualSpacing/>
    </w:pPr>
    <w:rPr>
      <w:lang w:val="en-GB"/>
    </w:rPr>
  </w:style>
  <w:style w:type="paragraph" w:styleId="slovanseznam3">
    <w:name w:val="List Number 3"/>
    <w:basedOn w:val="Normln"/>
    <w:uiPriority w:val="2"/>
    <w:semiHidden/>
    <w:rsid w:val="00353D63"/>
    <w:pPr>
      <w:numPr>
        <w:ilvl w:val="2"/>
        <w:numId w:val="31"/>
      </w:numPr>
      <w:contextualSpacing/>
    </w:pPr>
    <w:rPr>
      <w:lang w:val="en-GB"/>
    </w:rPr>
  </w:style>
  <w:style w:type="paragraph" w:styleId="slovanseznam4">
    <w:name w:val="List Number 4"/>
    <w:basedOn w:val="Normln"/>
    <w:uiPriority w:val="2"/>
    <w:semiHidden/>
    <w:rsid w:val="00353D63"/>
    <w:pPr>
      <w:numPr>
        <w:ilvl w:val="3"/>
        <w:numId w:val="31"/>
      </w:numPr>
      <w:contextualSpacing/>
    </w:pPr>
    <w:rPr>
      <w:lang w:val="en-GB"/>
    </w:rPr>
  </w:style>
  <w:style w:type="paragraph" w:styleId="slovanseznam5">
    <w:name w:val="List Number 5"/>
    <w:basedOn w:val="Normln"/>
    <w:uiPriority w:val="2"/>
    <w:semiHidden/>
    <w:rsid w:val="00353D63"/>
    <w:pPr>
      <w:numPr>
        <w:ilvl w:val="4"/>
        <w:numId w:val="31"/>
      </w:numPr>
      <w:contextualSpacing/>
    </w:pPr>
    <w:rPr>
      <w:lang w:val="en-GB"/>
    </w:rPr>
  </w:style>
  <w:style w:type="paragraph" w:styleId="Odstavecseseznamem">
    <w:name w:val="List Paragraph"/>
    <w:basedOn w:val="Normln"/>
    <w:uiPriority w:val="99"/>
    <w:semiHidden/>
    <w:qFormat/>
    <w:rsid w:val="00911DE3"/>
    <w:pPr>
      <w:ind w:left="720"/>
      <w:contextualSpacing/>
    </w:pPr>
    <w:rPr>
      <w:lang w:val="en-GB"/>
    </w:rPr>
  </w:style>
  <w:style w:type="table" w:styleId="Svtltabulkaseznamu1">
    <w:name w:val="List Table 1 Light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Svtltabulkaseznamu1zvraznn2">
    <w:name w:val="List Table 1 Light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Svtltabulkaseznamu1zvraznn3">
    <w:name w:val="List Table 1 Light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Svtltabulkaseznamu1zvraznn4">
    <w:name w:val="List Table 1 Light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Svtltabulkaseznamu1zvraznn5">
    <w:name w:val="List Table 1 Light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Svtltabulkaseznamu1zvraznn6">
    <w:name w:val="List Table 1 Light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eznamu2">
    <w:name w:val="List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eznamu2zvraznn2">
    <w:name w:val="List Table 2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eznamu2zvraznn3">
    <w:name w:val="List Table 2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eznamu2zvraznn4">
    <w:name w:val="List Table 2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eznamu2zvraznn5">
    <w:name w:val="List Table 2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eznamu2zvraznn6">
    <w:name w:val="List Table 2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abulkaseznamu3">
    <w:name w:val="List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Tabulkaseznamu4zvraznn2">
    <w:name w:val="List Table 4 Accent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Tabulkaseznamu4zvraznn3">
    <w:name w:val="List Table 4 Accent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Tabulkaseznamu4zvraznn4">
    <w:name w:val="List Table 4 Accent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Tabulkaseznamu4zvraznn5">
    <w:name w:val="List Table 4 Accent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Tabulkaseznamu4zvraznn6">
    <w:name w:val="List Table 4 Accent 6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Tmavtabulkaseznamu5">
    <w:name w:val="List Table 5 Dark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Barevntabulkaseznamu7">
    <w:name w:val="List Table 7 Colorful"/>
    <w:basedOn w:val="Normlntabulka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44986"/>
    <w:rPr>
      <w:rFonts w:cs="Arial"/>
      <w:lang w:val="en-GB"/>
    </w:rPr>
  </w:style>
  <w:style w:type="table" w:styleId="Stednmka1">
    <w:name w:val="Medium Grid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Stednmka1zvraznn2">
    <w:name w:val="Medium Grid 1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Stednmka1zvraznn3">
    <w:name w:val="Medium Grid 1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Stednmka1zvraznn4">
    <w:name w:val="Medium Grid 1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Stednmka1zvraznn5">
    <w:name w:val="Medium Grid 1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Stednmka1zvraznn6">
    <w:name w:val="Medium Grid 1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Stednmka2">
    <w:name w:val="Medium Grid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Stednmka3zvraznn2">
    <w:name w:val="Medium Grid 3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Stednmka3zvraznn3">
    <w:name w:val="Medium Grid 3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Stednmka3zvraznn4">
    <w:name w:val="Medium Grid 3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Stednmka3zvraznn5">
    <w:name w:val="Medium Grid 3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Stednmka3zvraznn6">
    <w:name w:val="Medium Grid 3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Stednseznam1">
    <w:name w:val="Medium Lis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Stednseznam1zvraznn2">
    <w:name w:val="Medium List 1 Accent 2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Stednseznam1zvraznn3">
    <w:name w:val="Medium List 1 Accent 3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Stednseznam1zvraznn4">
    <w:name w:val="Medium List 1 Accent 4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Stednseznam1zvraznn5">
    <w:name w:val="Medium List 1 Accent 5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Stednseznam1zvraznn6">
    <w:name w:val="Medium List 1 Accent 6"/>
    <w:basedOn w:val="Normlntabulka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Stednseznam2">
    <w:name w:val="Medium Lis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npsmoodstavce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Zhlavzprvy">
    <w:name w:val="Message Header"/>
    <w:basedOn w:val="Normln"/>
    <w:link w:val="Zhlavzprvy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  <w:lang w:val="en-GB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Bezmezer">
    <w:name w:val="No Spacing"/>
    <w:rsid w:val="00B15DC2"/>
    <w:rPr>
      <w:lang w:val="en-GB"/>
    </w:rPr>
  </w:style>
  <w:style w:type="paragraph" w:styleId="Normlnweb">
    <w:name w:val="Normal (Web)"/>
    <w:basedOn w:val="Normln"/>
    <w:uiPriority w:val="99"/>
    <w:semiHidden/>
    <w:rsid w:val="00911DE3"/>
    <w:rPr>
      <w:rFonts w:cs="Arial"/>
      <w:sz w:val="24"/>
      <w:szCs w:val="24"/>
      <w:lang w:val="en-GB"/>
    </w:rPr>
  </w:style>
  <w:style w:type="paragraph" w:styleId="Normlnodsazen">
    <w:name w:val="Normal Indent"/>
    <w:basedOn w:val="Normln"/>
    <w:semiHidden/>
    <w:rsid w:val="00757937"/>
    <w:pPr>
      <w:ind w:left="284"/>
    </w:pPr>
    <w:rPr>
      <w:lang w:val="en-GB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911DE3"/>
    <w:rPr>
      <w:lang w:val="en-GB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44986"/>
    <w:rPr>
      <w:lang w:val="en-GB"/>
    </w:rPr>
  </w:style>
  <w:style w:type="character" w:styleId="slostrnky">
    <w:name w:val="page number"/>
    <w:basedOn w:val="Standardnpsmoodstavce"/>
    <w:uiPriority w:val="99"/>
    <w:semiHidden/>
    <w:rsid w:val="00911DE3"/>
    <w:rPr>
      <w:lang w:val="en-GB"/>
    </w:rPr>
  </w:style>
  <w:style w:type="character" w:styleId="Zstupntext">
    <w:name w:val="Placeholder Text"/>
    <w:basedOn w:val="Standardnpsmoodstavce"/>
    <w:uiPriority w:val="99"/>
    <w:semiHidden/>
    <w:rsid w:val="00911DE3"/>
    <w:rPr>
      <w:color w:val="808080"/>
      <w:lang w:val="en-GB"/>
    </w:rPr>
  </w:style>
  <w:style w:type="table" w:styleId="Prosttabulka1">
    <w:name w:val="Plain Table 1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rsid w:val="00911DE3"/>
    <w:rPr>
      <w:rFonts w:cs="Arial"/>
      <w:sz w:val="21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Citt">
    <w:name w:val="Quote"/>
    <w:basedOn w:val="Normln"/>
    <w:next w:val="Normln"/>
    <w:link w:val="Cit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  <w:lang w:val="en-GB"/>
    </w:rPr>
  </w:style>
  <w:style w:type="character" w:customStyle="1" w:styleId="CittChar">
    <w:name w:val="Citát Char"/>
    <w:basedOn w:val="Standardnpsmoodstavce"/>
    <w:link w:val="Citt"/>
    <w:uiPriority w:val="12"/>
    <w:semiHidden/>
    <w:rsid w:val="00B15DC2"/>
    <w:rPr>
      <w:iCs/>
      <w:color w:val="280071" w:themeColor="accent1"/>
      <w:lang w:val="en-GB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11DE3"/>
    <w:rPr>
      <w:lang w:val="en-GB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A44986"/>
    <w:rPr>
      <w:lang w:val="en-GB"/>
    </w:rPr>
  </w:style>
  <w:style w:type="paragraph" w:styleId="Podpis">
    <w:name w:val="Signature"/>
    <w:basedOn w:val="Normln"/>
    <w:link w:val="PodpisChar"/>
    <w:uiPriority w:val="99"/>
    <w:semiHidden/>
    <w:rsid w:val="00911DE3"/>
    <w:pPr>
      <w:ind w:left="4252"/>
    </w:pPr>
    <w:rPr>
      <w:lang w:val="en-GB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A44986"/>
    <w:rPr>
      <w:lang w:val="en-GB"/>
    </w:rPr>
  </w:style>
  <w:style w:type="character" w:customStyle="1" w:styleId="SmartHyperlink">
    <w:name w:val="Smart Hyperlink"/>
    <w:basedOn w:val="Standardnpsmoodstavce"/>
    <w:uiPriority w:val="99"/>
    <w:semiHidden/>
    <w:rsid w:val="00911DE3"/>
    <w:rPr>
      <w:u w:val="dotted"/>
      <w:lang w:val="en-GB"/>
    </w:rPr>
  </w:style>
  <w:style w:type="character" w:customStyle="1" w:styleId="SmartLink">
    <w:name w:val="Smart Link"/>
    <w:basedOn w:val="Standardnpsmoodstavce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iln">
    <w:name w:val="Strong"/>
    <w:basedOn w:val="Standardnpsmoodstavce"/>
    <w:uiPriority w:val="8"/>
    <w:semiHidden/>
    <w:qFormat/>
    <w:rsid w:val="00911DE3"/>
    <w:rPr>
      <w:b/>
      <w:bCs/>
      <w:lang w:val="en-GB"/>
    </w:rPr>
  </w:style>
  <w:style w:type="paragraph" w:styleId="Podnadpis">
    <w:name w:val="Subtitle"/>
    <w:basedOn w:val="Normln"/>
    <w:next w:val="Normln"/>
    <w:link w:val="Podnadpis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customStyle="1" w:styleId="PodnadpisChar">
    <w:name w:val="Podnadpis Char"/>
    <w:basedOn w:val="Standardnpsmoodstavce"/>
    <w:link w:val="Podnadpis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Zdraznnjemn">
    <w:name w:val="Subtle Emphasis"/>
    <w:basedOn w:val="Standardnpsmoodstavce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Odkazjemn">
    <w:name w:val="Subtle Reference"/>
    <w:basedOn w:val="Standardnpsmoodstavce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ulkasprostorovmiefekty1">
    <w:name w:val="Table 3D effects 1"/>
    <w:basedOn w:val="Normlntabulka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rsid w:val="00911DE3"/>
    <w:pPr>
      <w:ind w:left="200" w:hanging="200"/>
    </w:pPr>
    <w:rPr>
      <w:lang w:val="en-GB"/>
    </w:rPr>
  </w:style>
  <w:style w:type="paragraph" w:styleId="Seznamobrzk">
    <w:name w:val="table of figures"/>
    <w:basedOn w:val="Normln"/>
    <w:next w:val="Normln"/>
    <w:uiPriority w:val="39"/>
    <w:semiHidden/>
    <w:rsid w:val="00911DE3"/>
    <w:rPr>
      <w:lang w:val="en-GB"/>
    </w:rPr>
  </w:style>
  <w:style w:type="table" w:styleId="Profesionlntabulka">
    <w:name w:val="Table Professional"/>
    <w:basedOn w:val="Normlntabulka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99"/>
    <w:semiHidden/>
    <w:qFormat/>
    <w:rsid w:val="00911DE3"/>
    <w:pPr>
      <w:contextualSpacing/>
    </w:pPr>
    <w:rPr>
      <w:rFonts w:eastAsiaTheme="majorEastAsia" w:cs="Arial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Hlavikaobsahu">
    <w:name w:val="toa heading"/>
    <w:basedOn w:val="Normln"/>
    <w:next w:val="Normln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  <w:lang w:val="en-GB"/>
    </w:rPr>
  </w:style>
  <w:style w:type="paragraph" w:styleId="Obsah1">
    <w:name w:val="toc 1"/>
    <w:basedOn w:val="Normln"/>
    <w:next w:val="Normln"/>
    <w:uiPriority w:val="39"/>
    <w:semiHidden/>
    <w:rsid w:val="00B15DC2"/>
    <w:pPr>
      <w:tabs>
        <w:tab w:val="right" w:leader="dot" w:pos="9180"/>
      </w:tabs>
      <w:spacing w:after="80"/>
      <w:ind w:right="567"/>
    </w:pPr>
    <w:rPr>
      <w:lang w:val="en-GB"/>
    </w:rPr>
  </w:style>
  <w:style w:type="paragraph" w:styleId="Obsah2">
    <w:name w:val="toc 2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567" w:right="567"/>
    </w:pPr>
    <w:rPr>
      <w:lang w:val="en-GB"/>
    </w:rPr>
  </w:style>
  <w:style w:type="paragraph" w:styleId="Obsah3">
    <w:name w:val="toc 3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1134" w:right="567"/>
    </w:pPr>
    <w:rPr>
      <w:lang w:val="en-GB"/>
    </w:rPr>
  </w:style>
  <w:style w:type="paragraph" w:styleId="Obsah4">
    <w:name w:val="toc 4"/>
    <w:basedOn w:val="Normln"/>
    <w:next w:val="Normln"/>
    <w:uiPriority w:val="39"/>
    <w:semiHidden/>
    <w:rsid w:val="00B15DC2"/>
    <w:pPr>
      <w:tabs>
        <w:tab w:val="right" w:leader="dot" w:pos="9180"/>
      </w:tabs>
      <w:spacing w:after="60"/>
      <w:ind w:left="1701" w:right="567"/>
    </w:pPr>
    <w:rPr>
      <w:lang w:val="en-GB"/>
    </w:rPr>
  </w:style>
  <w:style w:type="paragraph" w:styleId="Obsah5">
    <w:name w:val="toc 5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6">
    <w:name w:val="toc 6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7">
    <w:name w:val="toc 7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</w:pPr>
    <w:rPr>
      <w:lang w:val="en-GB"/>
    </w:rPr>
  </w:style>
  <w:style w:type="paragraph" w:styleId="Obsah8">
    <w:name w:val="toc 8"/>
    <w:basedOn w:val="Normln"/>
    <w:next w:val="Normln"/>
    <w:uiPriority w:val="39"/>
    <w:semiHidden/>
    <w:rsid w:val="00C91844"/>
    <w:pPr>
      <w:spacing w:after="40"/>
      <w:ind w:left="1701" w:right="567"/>
      <w:contextualSpacing/>
    </w:pPr>
    <w:rPr>
      <w:lang w:val="en-GB"/>
    </w:rPr>
  </w:style>
  <w:style w:type="paragraph" w:styleId="Obsah9">
    <w:name w:val="toc 9"/>
    <w:basedOn w:val="Normln"/>
    <w:next w:val="Normln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  <w:rPr>
      <w:lang w:val="en-GB"/>
    </w:rPr>
  </w:style>
  <w:style w:type="paragraph" w:styleId="Nadpisobsahu">
    <w:name w:val="TOC Heading"/>
    <w:basedOn w:val="Nadpis1"/>
    <w:next w:val="Normln"/>
    <w:uiPriority w:val="39"/>
    <w:semiHidden/>
    <w:qFormat/>
    <w:rsid w:val="004A1396"/>
    <w:pPr>
      <w:outlineLvl w:val="9"/>
    </w:pPr>
  </w:style>
  <w:style w:type="character" w:customStyle="1" w:styleId="UnresolvedMention">
    <w:name w:val="Unresolved Mention"/>
    <w:basedOn w:val="Standardnpsmoodstavce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en-GB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en-GB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lntabulka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slovanseznam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Zpat"/>
    <w:next w:val="Zpa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ln"/>
    <w:uiPriority w:val="2"/>
    <w:rsid w:val="00353D63"/>
    <w:pPr>
      <w:numPr>
        <w:numId w:val="32"/>
      </w:numPr>
    </w:pPr>
    <w:rPr>
      <w:lang w:val="en-GB"/>
    </w:r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ln"/>
    <w:uiPriority w:val="2"/>
    <w:rsid w:val="00353D63"/>
    <w:pPr>
      <w:numPr>
        <w:ilvl w:val="1"/>
        <w:numId w:val="32"/>
      </w:numPr>
    </w:pPr>
    <w:rPr>
      <w:lang w:val="en-GB"/>
    </w:rPr>
  </w:style>
  <w:style w:type="paragraph" w:customStyle="1" w:styleId="ListAlphabet3">
    <w:name w:val="List Alphabet 3"/>
    <w:basedOn w:val="Normln"/>
    <w:uiPriority w:val="2"/>
    <w:semiHidden/>
    <w:rsid w:val="00353D63"/>
    <w:pPr>
      <w:numPr>
        <w:ilvl w:val="2"/>
        <w:numId w:val="32"/>
      </w:numPr>
    </w:pPr>
    <w:rPr>
      <w:lang w:val="en-GB"/>
    </w:rPr>
  </w:style>
  <w:style w:type="table" w:customStyle="1" w:styleId="Tietoevry-HeroblueTableStyle">
    <w:name w:val="Tietoevry - Hero blue (Table Style)"/>
    <w:basedOn w:val="Normlntabulka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Nadpis1"/>
    <w:next w:val="Normln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Nadpis2"/>
    <w:next w:val="Normln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Nadpis3"/>
    <w:next w:val="Normln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Nadpis4"/>
    <w:next w:val="Normln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ln"/>
    <w:next w:val="SignatureNames"/>
    <w:uiPriority w:val="10"/>
    <w:rsid w:val="00B15DC2"/>
    <w:pPr>
      <w:spacing w:line="260" w:lineRule="exact"/>
    </w:pPr>
    <w:rPr>
      <w:rFonts w:asciiTheme="minorHAnsi" w:hAnsiTheme="minorHAnsi"/>
      <w:b/>
      <w:lang w:val="en-GB"/>
    </w:rPr>
  </w:style>
  <w:style w:type="paragraph" w:customStyle="1" w:styleId="SignatureNames">
    <w:name w:val="Signature Names"/>
    <w:basedOn w:val="Normln"/>
    <w:uiPriority w:val="10"/>
    <w:rsid w:val="00B15DC2"/>
    <w:pPr>
      <w:keepNext/>
      <w:keepLines/>
      <w:spacing w:line="260" w:lineRule="exact"/>
    </w:pPr>
    <w:rPr>
      <w:lang w:val="en-GB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ln"/>
    <w:next w:val="Normln"/>
    <w:uiPriority w:val="1"/>
    <w:rsid w:val="00113F57"/>
    <w:pPr>
      <w:keepNext/>
      <w:keepLines/>
      <w:spacing w:before="260" w:line="390" w:lineRule="exact"/>
    </w:pPr>
    <w:rPr>
      <w:rFonts w:asciiTheme="majorHAnsi" w:hAnsiTheme="majorHAnsi"/>
      <w:color w:val="280071" w:themeColor="accent1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douci.obcan.ka@slezskadiakonie.cz" TargetMode="External"/><Relationship Id="rId18" Type="http://schemas.openxmlformats.org/officeDocument/2006/relationships/hyperlink" Target="mailto:ustredi@slezskadiakonie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podatelna@ochrance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bcan.ka2@slezskadiakonie.cz" TargetMode="External"/><Relationship Id="rId17" Type="http://schemas.openxmlformats.org/officeDocument/2006/relationships/hyperlink" Target="mailto:ustredi@slezskadiakonie.cz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m.baksova@slezskadiakonie.cz" TargetMode="External"/><Relationship Id="rId20" Type="http://schemas.openxmlformats.org/officeDocument/2006/relationships/hyperlink" Target="mailto:sekretariat@sceav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can.ka@slezskadiakonie.cz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obcan.ka@slezskadiakonie.cz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yperlink" Target="mailto:r.belova@slezskadiakoni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edouci.obcan.ka@slezskadiakonie.cz" TargetMode="External"/><Relationship Id="rId22" Type="http://schemas.openxmlformats.org/officeDocument/2006/relationships/hyperlink" Target="mailto:posta@mpsv.cz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jsbjan\AppData\Local\Temp\Templafy\WordVsto\nrhygp0p.dotx" TargetMode="External"/></Relationship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6c76e776-4eae-42cd-9538-9a39e110f042"},{"elementConfiguration":{"binding":"{{Translate(\"of\")}}","promptAiService":false,"visibility":"","removeAndKeepContent":false,"disableUpdates":false,"type":"text"},"type":"richTextContentControl","id":"4a6759c0-ec95-40f0-bb83-d6e3d2fc33f5"},{"elementConfiguration":{"binding":"{{Translate(\"Page\")}}","promptAiService":false,"visibility":"","removeAndKeepContent":false,"disableUpdates":false,"type":"text"},"type":"richTextContentControl","id":"53baaef9-7f5b-4e5b-897d-3bbf78f16ae5"},{"elementConfiguration":{"binding":"{{Translate(\"of\")}}","promptAiService":false,"visibility":"","removeAndKeepContent":false,"disableUpdates":false,"type":"text"},"type":"richTextContentControl","id":"e71edb83-c2ad-44d0-bd6b-bd721b03bbea"},{"elementConfiguration":{"binding":"{{Translate(\"Page\")}}","promptAiService":false,"visibility":"","removeAndKeepContent":false,"disableUpdates":false,"type":"text"},"type":"richTextContentControl","id":"5383a024-e946-4554-813d-3a5fd70b0fc1"},{"elementConfiguration":{"binding":"{{Translate(\"of\")}}","promptAiService":false,"visibility":"","removeAndKeepContent":false,"disableUpdates":false,"type":"text"},"type":"richTextContentControl","id":"8e963bd6-b1b2-49a3-84e1-194ee7d28d3b"},{"elementConfiguration":{"binding":"{{Translate(\"Page\")}}","promptAiService":false,"visibility":"","removeAndKeepContent":false,"disableUpdates":false,"type":"text"},"type":"richTextContentControl","id":"33cfdb7d-b154-4061-924b-be5ff10ee1a9"},{"elementConfiguration":{"binding":"{{Translate(\"of\")}}","promptAiService":false,"visibility":"","removeAndKeepContent":false,"disableUpdates":false,"type":"text"},"type":"richTextContentControl","id":"3979cf62-9b6c-4c58-baf9-206aadf51ee2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60B9-EF0C-422C-868B-3AE4595E10F0}">
  <ds:schemaRefs/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25643956-6532-4A19-91AD-71EF248E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nrhygp0p</Template>
  <TotalTime>8</TotalTime>
  <Pages>2</Pages>
  <Words>777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Pejsar</dc:creator>
  <cp:keywords/>
  <dc:description/>
  <cp:lastModifiedBy>Diakonie</cp:lastModifiedBy>
  <cp:revision>6</cp:revision>
  <dcterms:created xsi:type="dcterms:W3CDTF">2025-03-17T19:30:00Z</dcterms:created>
  <dcterms:modified xsi:type="dcterms:W3CDTF">2026-03-13T09:32:00Z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638016020152319615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2025-03-17T19:22:18Z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096facc1-9ee3-4023-bb2a-c73b919cf5c3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MSIP_Label_3b623b29-abd1-4de3-a20c-27566d79b7c7_Tag">
    <vt:lpwstr>10, 3, 0, 1</vt:lpwstr>
  </property>
</Properties>
</file>