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820"/>
        </w:tabs>
        <w:rPr>
          <w:rFonts w:ascii="Arial" w:cs="Arial" w:eastAsia="Arial" w:hAnsi="Arial"/>
          <w:sz w:val="22"/>
          <w:szCs w:val="22"/>
          <w:highlight w:val="white"/>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259" w:top="709" w:left="1134" w:right="1134" w:header="709" w:footer="652"/>
          <w:pgNumType w:start="1"/>
        </w:sectPr>
      </w:pPr>
      <w:r w:rsidDel="00000000" w:rsidR="00000000" w:rsidRPr="00000000">
        <w:rPr>
          <w:rFonts w:ascii="Arial" w:cs="Arial" w:eastAsia="Arial" w:hAnsi="Arial"/>
          <w:sz w:val="22"/>
          <w:szCs w:val="22"/>
          <w:highlight w:val="white"/>
          <w:rtl w:val="0"/>
        </w:rPr>
        <w:tab/>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mbria" w:cs="Cambria" w:eastAsia="Cambria" w:hAnsi="Cambria"/>
          <w:sz w:val="32"/>
          <w:szCs w:val="32"/>
          <w:highlight w:val="white"/>
        </w:rPr>
      </w:pPr>
      <w:r w:rsidDel="00000000" w:rsidR="00000000" w:rsidRPr="00000000">
        <w:rPr>
          <w:rFonts w:ascii="Cambria" w:cs="Cambria" w:eastAsia="Cambria" w:hAnsi="Cambria"/>
          <w:b w:val="1"/>
          <w:bCs w:val="1"/>
          <w:sz w:val="32"/>
          <w:szCs w:val="32"/>
          <w:highlight w:val="white"/>
          <w:rtl w:val="0"/>
        </w:rPr>
        <w:t xml:space="preserve">Informace o zpracování osobních údajů pro účely jednání se zájemcem o sociální službu - PODPORA SAMOSTATNÉHO BYDLENÍ.</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Vážená paní, vážený pane,</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jako zájemce o sociální službu </w:t>
      </w:r>
      <w:r w:rsidDel="00000000" w:rsidR="00000000" w:rsidRPr="00000000">
        <w:rPr>
          <w:rFonts w:ascii="Cambria" w:cs="Cambria" w:eastAsia="Cambria" w:hAnsi="Cambria"/>
          <w:i w:val="1"/>
          <w:iCs w:val="1"/>
          <w:sz w:val="24"/>
          <w:szCs w:val="24"/>
          <w:highlight w:val="white"/>
          <w:rtl w:val="0"/>
        </w:rPr>
        <w:t xml:space="preserve">podpora samostatného bydlení</w:t>
      </w:r>
      <w:r w:rsidDel="00000000" w:rsidR="00000000" w:rsidRPr="00000000">
        <w:rPr>
          <w:rFonts w:ascii="Cambria" w:cs="Cambria" w:eastAsia="Cambria" w:hAnsi="Cambria"/>
          <w:sz w:val="24"/>
          <w:szCs w:val="24"/>
          <w:highlight w:val="white"/>
          <w:rtl w:val="0"/>
        </w:rPr>
        <w:t xml:space="preserve"> nám poskytujete své osobní údaje, které jsou nutné pro vaši identifikaci a pro určení, zda je nabízená sociální služba vhodná pro řešení Vaší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vertAlign w:val="superscript"/>
        </w:rPr>
      </w:pPr>
      <w:r w:rsidDel="00000000" w:rsidR="00000000" w:rsidRPr="00000000">
        <w:rPr>
          <w:rFonts w:ascii="Cambria" w:cs="Cambria" w:eastAsia="Cambria" w:hAnsi="Cambria"/>
          <w:b w:val="1"/>
          <w:bCs w:val="1"/>
          <w:sz w:val="24"/>
          <w:szCs w:val="24"/>
          <w:highlight w:val="white"/>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vertAlign w:val="superscript"/>
        </w:rPr>
      </w:pPr>
      <w:r w:rsidDel="00000000" w:rsidR="00000000" w:rsidRPr="00000000">
        <w:rPr>
          <w:rFonts w:ascii="Cambria" w:cs="Cambria" w:eastAsia="Cambria" w:hAnsi="Cambria"/>
          <w:sz w:val="24"/>
          <w:szCs w:val="24"/>
          <w:highlight w:val="white"/>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mbria" w:cs="Cambria" w:eastAsia="Cambria" w:hAnsi="Cambria"/>
          <w:sz w:val="24"/>
          <w:szCs w:val="24"/>
          <w:highlight w:val="white"/>
          <w:vertAlign w:val="superscript"/>
          <w:rtl w:val="0"/>
        </w:rPr>
        <w:t xml:space="preserve"> </w:t>
      </w:r>
      <w:r w:rsidDel="00000000" w:rsidR="00000000" w:rsidRPr="00000000">
        <w:rPr>
          <w:rFonts w:ascii="Cambria" w:cs="Cambria" w:eastAsia="Cambria" w:hAnsi="Cambria"/>
          <w:sz w:val="24"/>
          <w:szCs w:val="24"/>
          <w:highlight w:val="white"/>
          <w:rtl w:val="0"/>
        </w:rPr>
        <w:t xml:space="preserve">Správce můžete kontaktovat poštou na adrese sídla, osobně, prostřednictvím telefonu na čísle 558 764 333 nebo prostřednictvím e-mailu na adrese ustredi@slezskadiakonie.cz.</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b w:val="1"/>
          <w:bCs w:val="1"/>
          <w:sz w:val="24"/>
          <w:szCs w:val="24"/>
          <w:highlight w:val="white"/>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Vaše osobní údaje jsou důležité pro proces jednání se zájemcem. V rámci jednání probíhá vyjednávání a rozhodování o poskytnutí sociální služby. Jednání může vést k uzavření smlouvy o poskytnutí sociální služby. Služba bude poskytnuta na základě Vašich přání, potřeb a dojednaného rozsahu. Jednání může také skončit neuzavřením smlouvy ze strany Vaší nebo poskytovatele. </w:t>
      </w:r>
    </w:p>
    <w:p w:rsidR="00000000" w:rsidDel="00000000" w:rsidP="00000000" w:rsidRDefault="00000000" w:rsidRPr="00000000" w14:paraId="0000000C">
      <w:pP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Po dobu tohoto jednání je sociální službou zpracovávána dokumentace jako např. záznam z jednání, dotazník pro jednání se zájemcem o službu aj. Vaše osobní údaje můžeme zpracovávat na základě zákona č. 108/2006 Sb. o sociálních službách a prováděcí vyhlášky č. 505/2006 Sb. v platném znění. </w:t>
      </w:r>
    </w:p>
    <w:p w:rsidR="00000000" w:rsidDel="00000000" w:rsidP="00000000" w:rsidRDefault="00000000" w:rsidRPr="00000000" w14:paraId="0000000D">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případě naplnění kapacity služby máme legislativní povinnost vést Vaše osobní údaje v evidenci odmítnutých zájemců z kapacitních důvodů. Pokud projevíte zájem o kontakt v případě uvolnění kapacity služby, budeme na základě Vašeho písemného souhlasu vést Vaše osobní údaje v evidenci čekatelů, a dle pravidel sociální služby Vás následně oslovíme s nabídkou zahájení poskytování služby.</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mbria" w:cs="Cambria" w:eastAsia="Cambria" w:hAnsi="Cambria"/>
          <w:b w:val="1"/>
          <w:bCs w:val="1"/>
          <w:sz w:val="24"/>
          <w:szCs w:val="24"/>
          <w:highlight w:val="white"/>
        </w:rPr>
      </w:pPr>
      <w:r w:rsidDel="00000000" w:rsidR="00000000" w:rsidRPr="00000000">
        <w:rPr>
          <w:rFonts w:ascii="Cambria" w:cs="Cambria" w:eastAsia="Cambria" w:hAnsi="Cambria"/>
          <w:b w:val="1"/>
          <w:bCs w:val="1"/>
          <w:sz w:val="24"/>
          <w:szCs w:val="24"/>
          <w:highlight w:val="white"/>
          <w:rtl w:val="0"/>
        </w:rPr>
        <w:t xml:space="preserve">Jaké osobní údaje potřebujeme?</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mbria" w:cs="Cambria" w:eastAsia="Cambria" w:hAnsi="Cambria"/>
          <w:sz w:val="24"/>
          <w:szCs w:val="24"/>
        </w:rPr>
      </w:pPr>
      <w:bookmarkStart w:colFirst="0" w:colLast="0" w:name="_k7g4pk9r58s3" w:id="0"/>
      <w:bookmarkEnd w:id="0"/>
      <w:r w:rsidDel="00000000" w:rsidR="00000000" w:rsidRPr="00000000">
        <w:rPr>
          <w:rFonts w:ascii="Cambria" w:cs="Cambria" w:eastAsia="Cambria" w:hAnsi="Cambria"/>
          <w:sz w:val="24"/>
          <w:szCs w:val="24"/>
          <w:rtl w:val="0"/>
        </w:rPr>
        <w:t xml:space="preserve">Proces jednání se zájemcem o službu obsahuje zejména dokumenty k podání žádosti, jednání se zájemcem o službu, evidenci zájemců o sociální službu a případně evidence čekatelů o sociální službu. Účelem zjišťování těchto osobních údajů je zejména Vaše identifikace, mapování Vašich potřeb, naše ujištění, že patříte do cílové skupiny námi poskytované sociální služby aj.</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V procesu jednání nám sdělujete osobní údaje, které jsou rozdělovány do dvou kategorií – základní a zvláštní.</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mbria" w:cs="Cambria" w:eastAsia="Cambria" w:hAnsi="Cambria"/>
          <w:sz w:val="24"/>
          <w:szCs w:val="24"/>
        </w:rPr>
      </w:pPr>
      <w:bookmarkStart w:colFirst="0" w:colLast="0" w:name="_r22wu3tt7be4" w:id="1"/>
      <w:bookmarkEnd w:id="1"/>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Mezi osobní údaje základní kategorie patří zejména: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mbria" w:cs="Cambria" w:eastAsia="Cambria" w:hAnsi="Cambria"/>
          <w:sz w:val="24"/>
          <w:szCs w:val="24"/>
          <w:rtl w:val="0"/>
        </w:rPr>
        <w:t xml:space="preserve">Jméno, příjmení Vás a jiných kontaktních osob /opatrovníka</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mbria" w:cs="Cambria" w:eastAsia="Cambria" w:hAnsi="Cambria"/>
          <w:sz w:val="24"/>
          <w:szCs w:val="24"/>
          <w:rtl w:val="0"/>
        </w:rPr>
        <w:t xml:space="preserve">Datum narození</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mbria" w:cs="Cambria" w:eastAsia="Cambria" w:hAnsi="Cambria"/>
          <w:sz w:val="24"/>
          <w:szCs w:val="24"/>
          <w:rtl w:val="0"/>
        </w:rPr>
        <w:t xml:space="preserve">Adresa trvalého bydliště, kontaktní adresa, telefon, e-mail Vás a jiných kontaktních osob / opatrovníka</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Mezi osobní údaje zvláštní kategorie patří zejména: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Informace o podpůrném opatření při narušení schopnosti zletilého jednat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Informace o souladu s cílovou skupinou – diagnostický okruh (zejména u osob s duševním onemocněním)</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mbria" w:cs="Cambria" w:eastAsia="Cambria" w:hAnsi="Cambria"/>
          <w:sz w:val="24"/>
          <w:szCs w:val="24"/>
          <w:rtl w:val="0"/>
        </w:rPr>
        <w:t xml:space="preserve">Druh a výše příjmu (v případě žádosti o snížení úhrad za službu)</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mbria" w:cs="Cambria" w:eastAsia="Cambria" w:hAnsi="Cambria"/>
          <w:sz w:val="24"/>
          <w:szCs w:val="24"/>
          <w:rtl w:val="0"/>
        </w:rPr>
        <w:t xml:space="preserve">Stanovení nepříznivé sociální situace</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mbria" w:cs="Cambria" w:eastAsia="Cambria" w:hAnsi="Cambria"/>
          <w:sz w:val="24"/>
          <w:szCs w:val="24"/>
          <w:rtl w:val="0"/>
        </w:rPr>
        <w:t xml:space="preserve">Oblast zájmu vztahů (příbuzenské, rodinné, partnerské)</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mbria" w:cs="Cambria" w:eastAsia="Cambria" w:hAnsi="Cambria"/>
          <w:sz w:val="24"/>
          <w:szCs w:val="24"/>
          <w:rtl w:val="0"/>
        </w:rPr>
        <w:t xml:space="preserve">Potřeby klienta (sebeobsluha, samostatnost, rizikové chování)</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mbria" w:cs="Cambria" w:eastAsia="Cambria" w:hAnsi="Cambria"/>
          <w:i w:val="1"/>
          <w:iCs w:val="1"/>
        </w:rPr>
      </w:pPr>
      <w:r w:rsidDel="00000000" w:rsidR="00000000" w:rsidRPr="00000000">
        <w:rPr>
          <w:rFonts w:ascii="Cambria" w:cs="Cambria" w:eastAsia="Cambria" w:hAnsi="Cambria"/>
          <w:i w:val="1"/>
          <w:iCs w:val="1"/>
          <w:rtl w:val="0"/>
        </w:rPr>
        <w:t xml:space="preserve">Tyto a případně další údaje jsou u nás zpracovávány striktně za účelem plnohodnotného poskytování sociálních služeb v souladu s platnou legislativou. </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mbria" w:cs="Cambria" w:eastAsia="Cambria" w:hAnsi="Cambria"/>
          <w:i w:val="1"/>
          <w:iCs w:val="1"/>
        </w:rPr>
      </w:pPr>
      <w:r w:rsidDel="00000000" w:rsidR="00000000" w:rsidRPr="00000000">
        <w:rPr>
          <w:rFonts w:ascii="Cambria" w:cs="Cambria" w:eastAsia="Cambria" w:hAnsi="Cambria"/>
          <w:sz w:val="24"/>
          <w:szCs w:val="24"/>
          <w:rtl w:val="0"/>
        </w:rPr>
        <w:t xml:space="preserve">Nevyžadujeme od Vás osobní údaje, které k danému účelu nejsou potřeba.</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b w:val="1"/>
          <w:bCs w:val="1"/>
          <w:sz w:val="24"/>
          <w:szCs w:val="24"/>
          <w:highlight w:val="white"/>
          <w:rtl w:val="0"/>
        </w:rPr>
        <w:t xml:space="preserve">Kdo Vaše osobní údaje zpracovává?</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Zpracovatelem Vašich poskytnutých osobních údajů je sociální pracovník střediska. Přístup k Vašim osobním údajům mají vedoucí/koordinátor střediska, koordinátor programu, sociální pracovník, pracovník v sociálních službách. </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b w:val="1"/>
          <w:bCs w:val="1"/>
          <w:sz w:val="24"/>
          <w:szCs w:val="24"/>
          <w:highlight w:val="white"/>
          <w:rtl w:val="0"/>
        </w:rPr>
        <w:t xml:space="preserve">Jak Vaše osobní údaje chráníme?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Slezská diakonie chrání Vaše osobní údaje fyzicky i v rámci elektronického zpracování. </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Vaše dokumentace je uložena v uzamykatelných skříních a uzamykatelných kancelářích zaměstnanců služby. Elektronická dokumentace je vedena v počítačích, které jsou chráněna heslem. Při zpracování elektronické dokumentace je používán systém eQuip. Každá osoba se přihlašuje do počítače pod vlastním heslem. </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vertAlign w:val="superscript"/>
        </w:rPr>
      </w:pPr>
      <w:r w:rsidDel="00000000" w:rsidR="00000000" w:rsidRPr="00000000">
        <w:rPr>
          <w:rFonts w:ascii="Cambria" w:cs="Cambria" w:eastAsia="Cambria" w:hAnsi="Cambria"/>
          <w:b w:val="1"/>
          <w:bCs w:val="1"/>
          <w:sz w:val="24"/>
          <w:szCs w:val="24"/>
          <w:highlight w:val="white"/>
          <w:rtl w:val="0"/>
        </w:rPr>
        <w:t xml:space="preserve">Jak dlouho budou Vaše osobní údaje zpracovávány?</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případě poskytování služby zpracováváme po dobu poskytování sociální služby V případě, kdy je zájemce veden pouze v evidenci odmítnutých zájemců z důvodu naplněné kapacity či v evidenci čekatelů a k poskytování služby nedojde, je dokumentace vedena po dobu určenou pravidly služby a následně je dokumentace zpracovávána v souladu se Spisovým a skartačním řádem Slezské diakonie.  </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mbria" w:cs="Cambria" w:eastAsia="Cambria" w:hAnsi="Cambria"/>
          <w:b w:val="1"/>
          <w:bCs w:val="1"/>
          <w:sz w:val="24"/>
          <w:szCs w:val="24"/>
          <w:highlight w:val="whit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vertAlign w:val="superscript"/>
        </w:rPr>
      </w:pPr>
      <w:r w:rsidDel="00000000" w:rsidR="00000000" w:rsidRPr="00000000">
        <w:rPr>
          <w:rFonts w:ascii="Cambria" w:cs="Cambria" w:eastAsia="Cambria" w:hAnsi="Cambria"/>
          <w:b w:val="1"/>
          <w:bCs w:val="1"/>
          <w:sz w:val="24"/>
          <w:szCs w:val="24"/>
          <w:highlight w:val="white"/>
          <w:rtl w:val="0"/>
        </w:rPr>
        <w:t xml:space="preserve">Budou Vaše osobní údaje předávány jiným osobám?</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Získané údaje jsou zpracovány sociálním pracovníkem. Pokud dojde k poskytování služby, sociální pracovník předá Vaše osobní údaje vedoucímu/koordinátorovi střediska, koordinátorovi programu a klíčovému pracovníkovi na základě oprávněného zájmu.</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Zaměstnanci mohou poskytnout osobní údaje další osobě pouze: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 plnění zákonných požadavků (např. na základě písemné výzvy soudu nebo policie, obecních úřadů, obcí s rozšířenou působnosti)</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pokud je to v oprávněném zájmu Slezské diakonie či Vašem (např. při řešení škod, při výkonu kontrolní činnosti - inspekce kvality, kontrolní orgány, nadřízení zaměstnanci Slezské diakonie, externí odborníci aj.)</w:t>
      </w:r>
    </w:p>
    <w:bookmarkStart w:colFirst="0" w:colLast="0" w:name="y11khvj6451f" w:id="2"/>
    <w:bookmarkEnd w:id="2"/>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pokud je to nezbytné pro naplnění vzájemně uzavřené smlouvy</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na základě Vašeho písemného souhlasu.</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b w:val="1"/>
          <w:bCs w:val="1"/>
          <w:sz w:val="24"/>
          <w:szCs w:val="24"/>
          <w:highlight w:val="white"/>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vertAlign w:val="superscript"/>
        </w:rPr>
      </w:pPr>
      <w:r w:rsidDel="00000000" w:rsidR="00000000" w:rsidRPr="00000000">
        <w:rPr>
          <w:rFonts w:ascii="Cambria" w:cs="Cambria" w:eastAsia="Cambria" w:hAnsi="Cambria"/>
          <w:sz w:val="24"/>
          <w:szCs w:val="24"/>
          <w:highlight w:val="white"/>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b w:val="1"/>
          <w:bCs w:val="1"/>
          <w:sz w:val="24"/>
          <w:szCs w:val="24"/>
          <w:highlight w:val="white"/>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r.belova@slezskadiakonie.cz</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b w:val="1"/>
          <w:bCs w:val="1"/>
          <w:sz w:val="24"/>
          <w:szCs w:val="24"/>
          <w:highlight w:val="white"/>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Slezská diakonie, jmenovala v souladu se svými povinnostmi podle GDPR, pověřence pro ochranu osobních údajů, kterého můžete kontaktovat prostřednictvím e-mailu na adrese  </w:t>
      </w:r>
      <w:hyperlink r:id="rId12">
        <w:r w:rsidDel="00000000" w:rsidR="00000000" w:rsidRPr="00000000">
          <w:rPr>
            <w:rFonts w:ascii="Cambria" w:cs="Cambria" w:eastAsia="Cambria" w:hAnsi="Cambria"/>
            <w:sz w:val="24"/>
            <w:szCs w:val="24"/>
            <w:highlight w:val="white"/>
            <w:u w:val="single"/>
            <w:rtl w:val="0"/>
          </w:rPr>
          <w:t xml:space="preserve">poverenec@sdiakonie.cz</w:t>
        </w:r>
      </w:hyperlink>
      <w:r w:rsidDel="00000000" w:rsidR="00000000" w:rsidRPr="00000000">
        <w:rPr>
          <w:rFonts w:ascii="Cambria" w:cs="Cambria" w:eastAsia="Cambria" w:hAnsi="Cambria"/>
          <w:sz w:val="24"/>
          <w:szCs w:val="24"/>
          <w:highlight w:val="white"/>
          <w:u w:val="single"/>
          <w:rtl w:val="0"/>
        </w:rPr>
        <w:t xml:space="preserve"> </w:t>
      </w:r>
      <w:r w:rsidDel="00000000" w:rsidR="00000000" w:rsidRPr="00000000">
        <w:rPr>
          <w:rFonts w:ascii="Cambria" w:cs="Cambria" w:eastAsia="Cambria" w:hAnsi="Cambria"/>
          <w:sz w:val="24"/>
          <w:szCs w:val="24"/>
          <w:highlight w:val="white"/>
          <w:rtl w:val="0"/>
        </w:rPr>
        <w:t xml:space="preserve">. Další informace o pověřenci získáte na webových stránkách Slezské diakonie, www.slezskadiakonie.cz/o-nas/informace-o-zpracovani.</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A">
      <w:pPr>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Dne _________________</w:t>
      </w:r>
    </w:p>
    <w:p w:rsidR="00000000" w:rsidDel="00000000" w:rsidP="00000000" w:rsidRDefault="00000000" w:rsidRPr="00000000" w14:paraId="0000004B">
      <w:pPr>
        <w:jc w:val="center"/>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                                                                      __________________________________________</w:t>
      </w:r>
    </w:p>
    <w:p w:rsidR="00000000" w:rsidDel="00000000" w:rsidP="00000000" w:rsidRDefault="00000000" w:rsidRPr="00000000" w14:paraId="0000004C">
      <w:pPr>
        <w:rPr>
          <w:rFonts w:ascii="Arial" w:cs="Arial" w:eastAsia="Arial" w:hAnsi="Arial"/>
          <w:sz w:val="22"/>
          <w:szCs w:val="22"/>
          <w:highlight w:val="white"/>
        </w:rPr>
      </w:pPr>
      <w:r w:rsidDel="00000000" w:rsidR="00000000" w:rsidRPr="00000000">
        <w:rPr>
          <w:rFonts w:ascii="Cambria" w:cs="Cambria" w:eastAsia="Cambria" w:hAnsi="Cambria"/>
          <w:i w:val="1"/>
          <w:iCs w:val="1"/>
          <w:sz w:val="24"/>
          <w:szCs w:val="24"/>
          <w:highlight w:val="white"/>
          <w:rtl w:val="0"/>
        </w:rPr>
        <w:t xml:space="preserve">                                                                (jméno, příjmení a podpis uživatele a/nebo opatrovníka)</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Arial" w:cs="Arial" w:eastAsia="Arial" w:hAnsi="Arial"/>
          <w:sz w:val="22"/>
          <w:szCs w:val="22"/>
          <w:highlight w:val="white"/>
        </w:rPr>
      </w:pPr>
      <w:bookmarkStart w:colFirst="0" w:colLast="0" w:name="_p30fnyrkvpes" w:id="3"/>
      <w:bookmarkEnd w:id="3"/>
      <w:r w:rsidDel="00000000" w:rsidR="00000000" w:rsidRPr="00000000">
        <w:rPr>
          <w:rtl w:val="0"/>
        </w:rPr>
      </w:r>
    </w:p>
    <w:sectPr>
      <w:headerReference r:id="rId13" w:type="default"/>
      <w:type w:val="continuous"/>
      <w:pgSz w:h="16838" w:w="11906" w:orient="portrait"/>
      <w:pgMar w:bottom="1259" w:top="709" w:left="1134" w:right="1134" w:header="709" w:footer="6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color w:val="000000"/>
        <w:sz w:val="24"/>
        <w:szCs w:val="24"/>
        <w:rtl w:val="0"/>
      </w:rPr>
      <w:t xml:space="preserve">V5 06 2024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 w:val="center" w:leader="none" w:pos="5387"/>
        <w:tab w:val="right" w:leader="none" w:pos="10800"/>
      </w:tabs>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sz w:val="24"/>
        <w:szCs w:val="24"/>
        <w:rtl w:val="0"/>
      </w:rPr>
      <w:tab/>
      <w:tab/>
      <w:tab/>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 w:val="center" w:leader="none" w:pos="5400"/>
        <w:tab w:val="left" w:leader="none" w:pos="9712"/>
        <w:tab w:val="right" w:leader="none" w:pos="10800"/>
      </w:tabs>
      <w:rPr>
        <w:color w:val="000000"/>
        <w:sz w:val="24"/>
        <w:szCs w:val="24"/>
      </w:rPr>
    </w:pPr>
    <w:r w:rsidDel="00000000" w:rsidR="00000000" w:rsidRPr="00000000">
      <w:rPr>
        <w:color w:val="000000"/>
        <w:sz w:val="24"/>
        <w:szCs w:val="24"/>
        <w:rtl w:val="0"/>
      </w:rPr>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header" Target="header4.xml"/><Relationship Id="rId12" Type="http://schemas.openxmlformats.org/officeDocument/2006/relationships/hyperlink" Target="mailto:poverenec@sdiakonie.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