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0E" w:rsidRDefault="00BB5E0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Kdy jsou poskytovány naše služby</w:t>
      </w:r>
    </w:p>
    <w:p w:rsidR="00BB5E0E" w:rsidRDefault="00BB5E0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b/>
        </w:rPr>
        <w:t xml:space="preserve">Služba noclehárny je poskytována denně od </w:t>
      </w:r>
      <w:r>
        <w:t>20:00 do 8:00. Kapacita služby je 17 lůžek (13 mužů, 4 ženy).</w:t>
      </w:r>
    </w:p>
    <w:p w:rsidR="00BB5E0E" w:rsidRDefault="00BB5E0E">
      <w:pPr>
        <w:spacing w:after="0" w:line="240" w:lineRule="auto"/>
        <w:rPr>
          <w:sz w:val="24"/>
          <w:szCs w:val="24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Kolik stojí naše služby</w:t>
      </w:r>
    </w:p>
    <w:p w:rsidR="00BB5E0E" w:rsidRDefault="00BB5E0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BB5E0E" w:rsidRDefault="00F250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70 Kč za nocleh (Bližší informace podává koordinátor střediska)</w:t>
      </w:r>
    </w:p>
    <w:p w:rsidR="00BB5E0E" w:rsidRDefault="00BB5E0E">
      <w:pPr>
        <w:spacing w:after="0" w:line="240" w:lineRule="auto"/>
        <w:rPr>
          <w:sz w:val="24"/>
          <w:szCs w:val="24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Jak nás můžete kontaktovat</w:t>
      </w:r>
    </w:p>
    <w:p w:rsidR="00BB5E0E" w:rsidRDefault="00BB5E0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bookmarkStart w:id="0" w:name="_gjdgxs" w:colFirst="0" w:colLast="0"/>
      <w:bookmarkEnd w:id="0"/>
    </w:p>
    <w:p w:rsidR="00BB5E0E" w:rsidRDefault="00F250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Můžete zavolat:</w:t>
      </w:r>
    </w:p>
    <w:p w:rsidR="00BB5E0E" w:rsidRDefault="00F2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605 231 660 </w:t>
      </w:r>
      <w:r>
        <w:rPr>
          <w:color w:val="000000"/>
          <w:sz w:val="24"/>
          <w:szCs w:val="24"/>
        </w:rPr>
        <w:t>(služba)</w:t>
      </w:r>
    </w:p>
    <w:p w:rsidR="00BB5E0E" w:rsidRDefault="00F2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737 212 773 </w:t>
      </w:r>
      <w:r>
        <w:rPr>
          <w:color w:val="000000"/>
          <w:sz w:val="24"/>
          <w:szCs w:val="24"/>
        </w:rPr>
        <w:t>(koordinátor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střediska)</w:t>
      </w:r>
    </w:p>
    <w:p w:rsidR="00BB5E0E" w:rsidRDefault="00F2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hyperlink r:id="rId5">
        <w:r>
          <w:rPr>
            <w:b/>
            <w:color w:val="0000FF"/>
            <w:sz w:val="24"/>
            <w:szCs w:val="24"/>
            <w:u w:val="single"/>
          </w:rPr>
          <w:t>nocleharna@slezskadiakonie.cz</w:t>
        </w:r>
      </w:hyperlink>
    </w:p>
    <w:p w:rsidR="00BB5E0E" w:rsidRDefault="00BB5E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BB5E0E" w:rsidRDefault="00F2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Navštivte nás na adrese: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2072004</wp:posOffset>
            </wp:positionH>
            <wp:positionV relativeFrom="paragraph">
              <wp:posOffset>36195</wp:posOffset>
            </wp:positionV>
            <wp:extent cx="1809750" cy="1619250"/>
            <wp:effectExtent l="0" t="0" r="0" b="0"/>
            <wp:wrapSquare wrapText="bothSides" distT="0" distB="0" distL="114300" distR="114300"/>
            <wp:docPr id="1" name="image1.jpg" descr="F:\PROPAGACE, PR\LETÁKY TISK TISKÁRNA\FOTO\budovaNO, NDC DSC_49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:\PROPAGACE, PR\LETÁKY TISK TISKÁRNA\FOTO\budovaNO, NDC DSC_494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5E0E" w:rsidRDefault="00F2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BETHEL Karviná, Lešetínská 1945/49, 734 01 </w:t>
      </w:r>
      <w:proofErr w:type="gramStart"/>
      <w:r>
        <w:rPr>
          <w:b/>
          <w:color w:val="000000"/>
          <w:sz w:val="24"/>
          <w:szCs w:val="24"/>
        </w:rPr>
        <w:t>Karviná ,</w:t>
      </w:r>
      <w:proofErr w:type="gramEnd"/>
    </w:p>
    <w:p w:rsidR="00BB5E0E" w:rsidRDefault="00F2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hyperlink r:id="rId7">
        <w:r>
          <w:rPr>
            <w:b/>
            <w:color w:val="000000"/>
            <w:sz w:val="24"/>
            <w:szCs w:val="24"/>
          </w:rPr>
          <w:t>www.slezskadiakonie.cz</w:t>
        </w:r>
      </w:hyperlink>
    </w:p>
    <w:p w:rsidR="00BB5E0E" w:rsidRDefault="00BB5E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BB5E0E" w:rsidRDefault="00F2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Zřizovatel:</w:t>
      </w:r>
    </w:p>
    <w:p w:rsidR="00BB5E0E" w:rsidRDefault="00F2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Slezská diakonie</w:t>
      </w:r>
    </w:p>
    <w:p w:rsidR="00BB5E0E" w:rsidRDefault="00F2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Nivách 7,73701, Český Těšín</w:t>
      </w:r>
    </w:p>
    <w:p w:rsidR="00BB5E0E" w:rsidRDefault="00BB5E0E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:rsidR="00BB5E0E" w:rsidRDefault="00BB5E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BB5E0E" w:rsidRDefault="00F25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Tuto sociální službu financuje: Ministerstvo práce a sociálních věcí a Město Karviná, Město Orlová</w:t>
      </w:r>
    </w:p>
    <w:p w:rsidR="00BB5E0E" w:rsidRDefault="00BB5E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BB5E0E" w:rsidRDefault="00BB5E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BB5E0E" w:rsidRDefault="00BB5E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BB5E0E" w:rsidRDefault="00BB5E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bookmarkStart w:id="1" w:name="_30j0zll" w:colFirst="0" w:colLast="0"/>
      <w:bookmarkEnd w:id="1"/>
    </w:p>
    <w:p w:rsidR="00BB5E0E" w:rsidRDefault="00BB5E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066925" cy="257175"/>
            <wp:effectExtent l="0" t="0" r="0" b="0"/>
            <wp:docPr id="3" name="image2.gif" descr="cid:image004.gif@01CC58E6.669169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cid:image004.gif@01CC58E6.669169F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BETHEL Karviná</w:t>
      </w:r>
    </w:p>
    <w:p w:rsidR="00BB5E0E" w:rsidRDefault="00F25090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 xml:space="preserve">                  Noclehárna</w:t>
      </w:r>
    </w:p>
    <w:p w:rsidR="00BB5E0E" w:rsidRDefault="00BB5E0E">
      <w:pPr>
        <w:shd w:val="clear" w:color="auto" w:fill="0070C0"/>
        <w:spacing w:after="0" w:line="240" w:lineRule="auto"/>
        <w:jc w:val="center"/>
        <w:rPr>
          <w:rFonts w:ascii="Arial Black" w:eastAsia="Arial Black" w:hAnsi="Arial Black" w:cs="Arial Black"/>
          <w:b/>
          <w:sz w:val="28"/>
          <w:szCs w:val="28"/>
        </w:rPr>
      </w:pPr>
    </w:p>
    <w:p w:rsidR="00BB5E0E" w:rsidRDefault="00F25090">
      <w:pPr>
        <w:shd w:val="clear" w:color="auto" w:fill="0070C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Jste bez střechy nad hlavou?</w:t>
      </w:r>
    </w:p>
    <w:p w:rsidR="00BB5E0E" w:rsidRDefault="00F25090">
      <w:pPr>
        <w:shd w:val="clear" w:color="auto" w:fill="0070C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Potřebujete přespat v teple a bezpečí?</w:t>
      </w:r>
    </w:p>
    <w:p w:rsidR="00BB5E0E" w:rsidRDefault="00F25090">
      <w:pPr>
        <w:shd w:val="clear" w:color="auto" w:fill="0070C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Potřebujete poradit a pomoc začít znovu?</w:t>
      </w:r>
    </w:p>
    <w:p w:rsidR="00BB5E0E" w:rsidRDefault="00BB5E0E">
      <w:pPr>
        <w:shd w:val="clear" w:color="auto" w:fill="0070C0"/>
        <w:spacing w:after="0" w:line="240" w:lineRule="auto"/>
        <w:jc w:val="center"/>
        <w:rPr>
          <w:b/>
          <w:color w:val="FFFFFF"/>
        </w:rPr>
      </w:pPr>
    </w:p>
    <w:p w:rsidR="00BB5E0E" w:rsidRDefault="00F25090">
      <w:pPr>
        <w:spacing w:after="0" w:line="240" w:lineRule="auto"/>
        <w:ind w:left="2832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My Vám v tom můžeme pomoci.</w:t>
      </w:r>
    </w:p>
    <w:p w:rsidR="00BB5E0E" w:rsidRDefault="00BB5E0E">
      <w:pPr>
        <w:spacing w:after="0" w:line="240" w:lineRule="auto"/>
        <w:rPr>
          <w:sz w:val="24"/>
          <w:szCs w:val="24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Jaké je naše poslání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2954020</wp:posOffset>
            </wp:positionH>
            <wp:positionV relativeFrom="paragraph">
              <wp:posOffset>81280</wp:posOffset>
            </wp:positionV>
            <wp:extent cx="1704975" cy="2962275"/>
            <wp:effectExtent l="0" t="0" r="0" b="0"/>
            <wp:wrapSquare wrapText="bothSides" distT="0" distB="0" distL="114300" distR="114300"/>
            <wp:docPr id="2" name="image3.jpg" descr="F:\PROPAGACE, PR\LETÁKY TISK TISKÁRNA\FOTO\NO postel strana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F:\PROPAGACE, PR\LETÁKY TISK TISKÁRNA\FOTO\NO postel strana 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96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5E0E" w:rsidRDefault="00F25090">
      <w:pPr>
        <w:spacing w:after="0" w:line="240" w:lineRule="auto"/>
      </w:pPr>
      <w:r>
        <w:t>Posláním služby BETHEL Karviná, noclehárna je poskytovat lidem bez přístřeší přenocování, včetně hygienického zázemí. Služba nabízí individuální podporu a radu při řešení nepříznivé sociální situace.</w:t>
      </w:r>
    </w:p>
    <w:p w:rsidR="00BB5E0E" w:rsidRDefault="00BB5E0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Jaký je náš cíl</w:t>
      </w:r>
    </w:p>
    <w:p w:rsidR="00BB5E0E" w:rsidRDefault="00F25090">
      <w:pPr>
        <w:shd w:val="clear" w:color="auto" w:fill="FFFFFF"/>
        <w:spacing w:before="288" w:after="0"/>
        <w:jc w:val="both"/>
      </w:pPr>
      <w:r>
        <w:t>Cílem služby je využívání zázemí nocleh</w:t>
      </w:r>
      <w:r>
        <w:t>árny k řešení nepříznivé sociální situace uživatelů.</w:t>
      </w:r>
    </w:p>
    <w:p w:rsidR="00BB5E0E" w:rsidRDefault="00F25090">
      <w:pPr>
        <w:shd w:val="clear" w:color="auto" w:fill="FFFFFF"/>
        <w:spacing w:after="0"/>
        <w:jc w:val="both"/>
      </w:pPr>
      <w:r>
        <w:t>Usilujeme o to, aby uživatelé:</w:t>
      </w:r>
    </w:p>
    <w:p w:rsidR="00BB5E0E" w:rsidRDefault="00F25090">
      <w:pPr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t>měli možnost bezpečného prostředí k přenocování</w:t>
      </w:r>
    </w:p>
    <w:p w:rsidR="00BB5E0E" w:rsidRDefault="00F25090">
      <w:pPr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t>byli informování o návazných službách a možnostech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bydlení</w:t>
      </w:r>
    </w:p>
    <w:p w:rsidR="00BB5E0E" w:rsidRDefault="00BB5E0E">
      <w:pPr>
        <w:spacing w:after="0" w:line="240" w:lineRule="auto"/>
        <w:ind w:left="360"/>
        <w:rPr>
          <w:sz w:val="24"/>
          <w:szCs w:val="24"/>
        </w:rPr>
      </w:pPr>
    </w:p>
    <w:p w:rsidR="00BB5E0E" w:rsidRDefault="00BB5E0E">
      <w:pPr>
        <w:spacing w:after="0" w:line="240" w:lineRule="auto"/>
        <w:ind w:left="360"/>
        <w:rPr>
          <w:sz w:val="24"/>
          <w:szCs w:val="24"/>
        </w:rPr>
      </w:pPr>
    </w:p>
    <w:p w:rsidR="00BB5E0E" w:rsidRDefault="00BB5E0E">
      <w:pPr>
        <w:spacing w:after="0" w:line="240" w:lineRule="auto"/>
        <w:ind w:left="360"/>
        <w:rPr>
          <w:sz w:val="24"/>
          <w:szCs w:val="24"/>
        </w:rPr>
      </w:pPr>
    </w:p>
    <w:p w:rsidR="00BB5E0E" w:rsidRDefault="00BB5E0E">
      <w:pPr>
        <w:spacing w:after="0" w:line="240" w:lineRule="auto"/>
        <w:ind w:left="360"/>
        <w:rPr>
          <w:sz w:val="24"/>
          <w:szCs w:val="24"/>
        </w:rPr>
      </w:pPr>
    </w:p>
    <w:p w:rsidR="00BB5E0E" w:rsidRDefault="00BB5E0E">
      <w:pPr>
        <w:spacing w:after="0" w:line="240" w:lineRule="auto"/>
        <w:ind w:left="360"/>
        <w:rPr>
          <w:sz w:val="24"/>
          <w:szCs w:val="24"/>
        </w:rPr>
      </w:pPr>
    </w:p>
    <w:p w:rsidR="00BB5E0E" w:rsidRDefault="00BB5E0E">
      <w:pPr>
        <w:spacing w:after="0" w:line="240" w:lineRule="auto"/>
        <w:ind w:left="360"/>
        <w:rPr>
          <w:sz w:val="24"/>
          <w:szCs w:val="24"/>
        </w:rPr>
      </w:pPr>
    </w:p>
    <w:p w:rsidR="00BB5E0E" w:rsidRDefault="00BB5E0E">
      <w:pPr>
        <w:spacing w:after="0" w:line="240" w:lineRule="auto"/>
        <w:ind w:left="360"/>
        <w:rPr>
          <w:sz w:val="24"/>
          <w:szCs w:val="24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Jaké služby poskytujeme</w:t>
      </w:r>
    </w:p>
    <w:p w:rsidR="00BB5E0E" w:rsidRDefault="00F25090">
      <w:pPr>
        <w:pStyle w:val="Nadpis3"/>
        <w:shd w:val="clear" w:color="auto" w:fill="FFFFFF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Základní činnosti</w:t>
      </w:r>
    </w:p>
    <w:p w:rsidR="00BB5E0E" w:rsidRDefault="00F25090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t>přenocování</w:t>
      </w:r>
    </w:p>
    <w:p w:rsidR="00BB5E0E" w:rsidRDefault="00F25090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t>poskytnutí podmínek pro osobní hygienu</w:t>
      </w:r>
    </w:p>
    <w:p w:rsidR="00BB5E0E" w:rsidRDefault="00F25090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t>pomoc při osobní hygieně</w:t>
      </w:r>
    </w:p>
    <w:p w:rsidR="00BB5E0E" w:rsidRDefault="00F25090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t>základní sociální poradenství</w:t>
      </w:r>
    </w:p>
    <w:p w:rsidR="00BB5E0E" w:rsidRDefault="00F25090">
      <w:pPr>
        <w:pStyle w:val="Nadpis3"/>
        <w:shd w:val="clear" w:color="auto" w:fill="FFFFFF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Fakultativní služby:</w:t>
      </w:r>
    </w:p>
    <w:p w:rsidR="00BB5E0E" w:rsidRDefault="00F25090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t>duchovní podpora</w:t>
      </w:r>
    </w:p>
    <w:p w:rsidR="00BB5E0E" w:rsidRDefault="00BB5E0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 xml:space="preserve">      </w:t>
      </w:r>
      <w:r>
        <w:rPr>
          <w:rFonts w:ascii="Arial Black" w:eastAsia="Arial Black" w:hAnsi="Arial Black" w:cs="Arial Black"/>
          <w:noProof/>
          <w:sz w:val="24"/>
          <w:szCs w:val="24"/>
        </w:rPr>
        <w:drawing>
          <wp:inline distT="0" distB="0" distL="0" distR="0">
            <wp:extent cx="4212142" cy="2583331"/>
            <wp:effectExtent l="0" t="0" r="0" b="0"/>
            <wp:docPr id="4" name="image4.jpg" descr="F:\PROPAGACE, PR\LETÁKY TISK TISKÁRNA\FOTO\DSC_61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F:\PROPAGACE, PR\LETÁKY TISK TISKÁRNA\FOTO\DSC_613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142" cy="2583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5E0E" w:rsidRDefault="00BB5E0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Komu jsou služby určeny</w:t>
      </w:r>
    </w:p>
    <w:p w:rsidR="00BB5E0E" w:rsidRDefault="00BB5E0E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</w:p>
    <w:p w:rsidR="00BB5E0E" w:rsidRDefault="00F25090">
      <w:pPr>
        <w:jc w:val="both"/>
      </w:pPr>
      <w:r>
        <w:t>Noclehárna je určena osobám bez přístřeší od 18 let věku, které jsou soběstačné v základních životních úkonech (chůze bez cizí pomoci, samostatná konzumace stravy).</w:t>
      </w:r>
      <w:bookmarkStart w:id="2" w:name="_GoBack"/>
      <w:bookmarkEnd w:id="2"/>
    </w:p>
    <w:p w:rsidR="00BB5E0E" w:rsidRDefault="00BB5E0E">
      <w:pPr>
        <w:jc w:val="both"/>
      </w:pPr>
    </w:p>
    <w:p w:rsidR="00BB5E0E" w:rsidRDefault="00BB5E0E">
      <w:pPr>
        <w:jc w:val="both"/>
      </w:pPr>
    </w:p>
    <w:p w:rsidR="00BB5E0E" w:rsidRDefault="00F25090">
      <w:pPr>
        <w:jc w:val="both"/>
        <w:rPr>
          <w:b/>
        </w:rPr>
      </w:pPr>
      <w:r>
        <w:rPr>
          <w:b/>
        </w:rPr>
        <w:t xml:space="preserve">Bez přístřeší jsou osoby:  </w:t>
      </w:r>
    </w:p>
    <w:p w:rsidR="00BB5E0E" w:rsidRDefault="00F25090">
      <w:pPr>
        <w:numPr>
          <w:ilvl w:val="0"/>
          <w:numId w:val="3"/>
        </w:numPr>
        <w:spacing w:after="0" w:line="240" w:lineRule="auto"/>
        <w:jc w:val="both"/>
      </w:pPr>
      <w:r>
        <w:t>bez střechy – osoby přežívající venku a v noclehárně,</w:t>
      </w:r>
    </w:p>
    <w:p w:rsidR="00BB5E0E" w:rsidRDefault="00F25090">
      <w:pPr>
        <w:numPr>
          <w:ilvl w:val="0"/>
          <w:numId w:val="3"/>
        </w:numPr>
        <w:spacing w:after="0" w:line="240" w:lineRule="auto"/>
        <w:jc w:val="both"/>
      </w:pPr>
      <w:r>
        <w:t>bez bytu – po opuštění instituce (např. věznice, zdravotnické zařízení apod.),</w:t>
      </w:r>
    </w:p>
    <w:p w:rsidR="00BB5E0E" w:rsidRDefault="00F25090">
      <w:pPr>
        <w:numPr>
          <w:ilvl w:val="0"/>
          <w:numId w:val="3"/>
        </w:numPr>
        <w:spacing w:after="0" w:line="240" w:lineRule="auto"/>
        <w:jc w:val="both"/>
      </w:pPr>
      <w:r>
        <w:t>nejisté bydlení – bydlení bez právního nároku (osoby žijící přechodně u příbuzných nebo přátel, ve squatu, zahradní chatce apod.), ohrožené vystěhováním a domácím násilím,</w:t>
      </w:r>
    </w:p>
    <w:p w:rsidR="00BB5E0E" w:rsidRDefault="00F25090">
      <w:pPr>
        <w:numPr>
          <w:ilvl w:val="0"/>
          <w:numId w:val="3"/>
        </w:numPr>
        <w:spacing w:after="0" w:line="240" w:lineRule="auto"/>
        <w:jc w:val="both"/>
      </w:pPr>
      <w:r>
        <w:t>nevyh</w:t>
      </w:r>
      <w:r>
        <w:t>ovující bydlení – osoby v provizorních a nevhodných obydlích (např. stany, maringotky, sklep, přeplněné nebo nezkolaudované byty apod.).</w:t>
      </w:r>
    </w:p>
    <w:p w:rsidR="00BB5E0E" w:rsidRDefault="00BB5E0E">
      <w:pPr>
        <w:spacing w:after="0" w:line="240" w:lineRule="auto"/>
        <w:ind w:left="720"/>
        <w:jc w:val="both"/>
      </w:pPr>
    </w:p>
    <w:p w:rsidR="00BB5E0E" w:rsidRDefault="00F25090">
      <w:pPr>
        <w:jc w:val="both"/>
        <w:rPr>
          <w:b/>
        </w:rPr>
      </w:pPr>
      <w:r>
        <w:rPr>
          <w:b/>
        </w:rPr>
        <w:t>Noclehárna není určena osobám, které:</w:t>
      </w:r>
    </w:p>
    <w:p w:rsidR="00BB5E0E" w:rsidRDefault="00F25090">
      <w:pPr>
        <w:numPr>
          <w:ilvl w:val="0"/>
          <w:numId w:val="2"/>
        </w:numPr>
        <w:spacing w:after="0" w:line="240" w:lineRule="auto"/>
        <w:jc w:val="both"/>
      </w:pPr>
      <w:r>
        <w:t>vlivem užití alkoholu nebo dalších omamných nebo psychotropních látek (drog) nej</w:t>
      </w:r>
      <w:r>
        <w:t>sou schopny komunikovat a spolupracovat nebo jsou agresivní.</w:t>
      </w:r>
    </w:p>
    <w:p w:rsidR="00BB5E0E" w:rsidRDefault="00F25090">
      <w:pPr>
        <w:keepLines/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agresivním jednáním ohrožují sebe, ostatní osoby nebo majetek. </w:t>
      </w:r>
    </w:p>
    <w:p w:rsidR="00BB5E0E" w:rsidRDefault="00BB5E0E">
      <w:pPr>
        <w:spacing w:after="0" w:line="240" w:lineRule="auto"/>
        <w:rPr>
          <w:sz w:val="24"/>
          <w:szCs w:val="24"/>
        </w:rPr>
      </w:pPr>
    </w:p>
    <w:p w:rsidR="00BB5E0E" w:rsidRDefault="00F25090">
      <w:pPr>
        <w:spacing w:after="0" w:line="240" w:lineRule="auto"/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Kapacita noclehárny je 17 míst.</w:t>
      </w:r>
    </w:p>
    <w:p w:rsidR="00BB5E0E" w:rsidRDefault="00BB5E0E">
      <w:pPr>
        <w:spacing w:after="0" w:line="240" w:lineRule="auto"/>
        <w:rPr>
          <w:sz w:val="24"/>
          <w:szCs w:val="24"/>
        </w:rPr>
      </w:pPr>
    </w:p>
    <w:p w:rsidR="00BB5E0E" w:rsidRDefault="00F25090">
      <w:pPr>
        <w:spacing w:after="0" w:line="240" w:lineRule="auto"/>
        <w:rPr>
          <w:rFonts w:ascii="Arial Black" w:eastAsia="Arial Black" w:hAnsi="Arial Black" w:cs="Arial Black"/>
          <w:sz w:val="24"/>
          <w:szCs w:val="24"/>
          <w:u w:val="single"/>
        </w:rPr>
      </w:pPr>
      <w:r>
        <w:rPr>
          <w:rFonts w:ascii="Arial Black" w:eastAsia="Arial Black" w:hAnsi="Arial Black" w:cs="Arial Black"/>
          <w:sz w:val="24"/>
          <w:szCs w:val="24"/>
          <w:u w:val="single"/>
        </w:rPr>
        <w:t>Zásady služby</w:t>
      </w:r>
    </w:p>
    <w:p w:rsidR="00BB5E0E" w:rsidRDefault="00F25090">
      <w:pPr>
        <w:numPr>
          <w:ilvl w:val="0"/>
          <w:numId w:val="4"/>
        </w:numPr>
        <w:spacing w:after="0" w:line="240" w:lineRule="auto"/>
        <w:jc w:val="both"/>
      </w:pPr>
      <w:r>
        <w:rPr>
          <w:b/>
        </w:rPr>
        <w:t xml:space="preserve">Zásada </w:t>
      </w:r>
      <w:proofErr w:type="spellStart"/>
      <w:r>
        <w:rPr>
          <w:b/>
        </w:rPr>
        <w:t>nízkoprahovosti</w:t>
      </w:r>
      <w:proofErr w:type="spellEnd"/>
      <w:r>
        <w:t xml:space="preserve"> – uživatel může službu využívat anonymně. </w:t>
      </w:r>
      <w:r>
        <w:t>Služba</w:t>
      </w:r>
      <w:r>
        <w:t xml:space="preserve"> je místně a časově dostupná. </w:t>
      </w:r>
    </w:p>
    <w:p w:rsidR="00BB5E0E" w:rsidRDefault="00F25090">
      <w:pPr>
        <w:numPr>
          <w:ilvl w:val="0"/>
          <w:numId w:val="4"/>
        </w:numPr>
        <w:spacing w:after="0" w:line="240" w:lineRule="auto"/>
        <w:jc w:val="both"/>
      </w:pPr>
      <w:r>
        <w:rPr>
          <w:b/>
        </w:rPr>
        <w:t>Zásada individuálního přístupu</w:t>
      </w:r>
      <w:r>
        <w:t xml:space="preserve"> – respektujeme jedinečnost každého uživatele.  </w:t>
      </w:r>
    </w:p>
    <w:p w:rsidR="00BB5E0E" w:rsidRDefault="00F25090">
      <w:pPr>
        <w:numPr>
          <w:ilvl w:val="0"/>
          <w:numId w:val="4"/>
        </w:numPr>
        <w:spacing w:after="0" w:line="240" w:lineRule="auto"/>
        <w:jc w:val="both"/>
      </w:pPr>
      <w:r>
        <w:rPr>
          <w:b/>
        </w:rPr>
        <w:t>Zásada bezpečí</w:t>
      </w:r>
      <w:r>
        <w:t xml:space="preserve"> – vytváříme takové prostředí, aby se uživatel cítil důstojně a bezpečně.</w:t>
      </w:r>
    </w:p>
    <w:p w:rsidR="00BB5E0E" w:rsidRDefault="00F25090">
      <w:pPr>
        <w:numPr>
          <w:ilvl w:val="0"/>
          <w:numId w:val="4"/>
        </w:numPr>
        <w:spacing w:after="0" w:line="240" w:lineRule="auto"/>
        <w:jc w:val="both"/>
      </w:pPr>
      <w:r>
        <w:rPr>
          <w:b/>
        </w:rPr>
        <w:t xml:space="preserve">Zásada respektu </w:t>
      </w:r>
      <w:r>
        <w:t>– respektujeme klienta a jeho pohled na ře</w:t>
      </w:r>
      <w:r>
        <w:t xml:space="preserve">šení své situace. </w:t>
      </w:r>
    </w:p>
    <w:sectPr w:rsidR="00BB5E0E">
      <w:pgSz w:w="16838" w:h="11906" w:orient="landscape"/>
      <w:pgMar w:top="709" w:right="1417" w:bottom="1134" w:left="1417" w:header="708" w:footer="708" w:gutter="0"/>
      <w:pgNumType w:start="1"/>
      <w:cols w:num="2" w:space="708" w:equalWidth="0">
        <w:col w:w="6648" w:space="708"/>
        <w:col w:w="66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F95"/>
    <w:multiLevelType w:val="multilevel"/>
    <w:tmpl w:val="BB3EB6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F42348"/>
    <w:multiLevelType w:val="multilevel"/>
    <w:tmpl w:val="9418CBA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21E3A"/>
    <w:multiLevelType w:val="multilevel"/>
    <w:tmpl w:val="8E561E2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96678EC"/>
    <w:multiLevelType w:val="multilevel"/>
    <w:tmpl w:val="9B908F0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A069DC"/>
    <w:multiLevelType w:val="multilevel"/>
    <w:tmpl w:val="E15C2E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0E"/>
    <w:rsid w:val="00BB5E0E"/>
    <w:rsid w:val="00F2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986B"/>
  <w15:docId w15:val="{F07C0E2F-ABF8-4761-87A2-1714E67A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slezskadiakoni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nocleharna@slezskadiakonie.cz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Noclehárna</cp:lastModifiedBy>
  <cp:revision>2</cp:revision>
  <dcterms:created xsi:type="dcterms:W3CDTF">2025-09-05T07:45:00Z</dcterms:created>
  <dcterms:modified xsi:type="dcterms:W3CDTF">2025-09-05T07:49:00Z</dcterms:modified>
</cp:coreProperties>
</file>