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E4" w:rsidRPr="00E07B47" w:rsidRDefault="00932DE4" w:rsidP="00755EDF">
      <w:pPr>
        <w:ind w:left="-624"/>
        <w:rPr>
          <w:rFonts w:cstheme="minorHAnsi"/>
        </w:rPr>
      </w:pPr>
      <w:r w:rsidRPr="00E07B47">
        <w:rPr>
          <w:rFonts w:cstheme="minorHAnsi"/>
          <w:noProof/>
          <w:lang w:eastAsia="cs-CZ"/>
        </w:rPr>
        <w:drawing>
          <wp:inline distT="0" distB="0" distL="0" distR="0" wp14:anchorId="7E752534" wp14:editId="6F21344C">
            <wp:extent cx="2324100" cy="2400300"/>
            <wp:effectExtent l="0" t="0" r="0" b="0"/>
            <wp:docPr id="13" name="Obrázek 13" descr="C:\Users\Marszalková\Desktop\obrázky\fotky\IMG_20191030_08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szalková\Desktop\obrázky\fotky\IMG_20191030_085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E07B47" w:rsidRDefault="00932DE4" w:rsidP="00755EDF">
      <w:pPr>
        <w:ind w:left="-624"/>
        <w:rPr>
          <w:rFonts w:cstheme="minorHAnsi"/>
          <w:b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Kontakty</w:t>
      </w:r>
      <w:r w:rsidR="00675634">
        <w:rPr>
          <w:rFonts w:cstheme="minorHAnsi"/>
          <w:b/>
          <w:sz w:val="24"/>
          <w:szCs w:val="24"/>
        </w:rPr>
        <w:t>:</w:t>
      </w:r>
    </w:p>
    <w:p w:rsidR="00675634" w:rsidRPr="00686250" w:rsidRDefault="00932DE4" w:rsidP="00686250">
      <w:pPr>
        <w:spacing w:after="0"/>
        <w:ind w:left="-624"/>
        <w:rPr>
          <w:rFonts w:cstheme="minorHAnsi"/>
          <w:b/>
        </w:rPr>
      </w:pPr>
      <w:r w:rsidRPr="00686250">
        <w:rPr>
          <w:rFonts w:cstheme="minorHAnsi"/>
        </w:rPr>
        <w:t xml:space="preserve">Masarykovo </w:t>
      </w:r>
      <w:r w:rsidR="007B7F89" w:rsidRPr="00686250">
        <w:rPr>
          <w:rFonts w:cstheme="minorHAnsi"/>
        </w:rPr>
        <w:t>nám. 6/5</w:t>
      </w:r>
      <w:r w:rsidR="007B7F89" w:rsidRPr="00686250">
        <w:rPr>
          <w:rFonts w:cstheme="minorHAnsi"/>
        </w:rPr>
        <w:br/>
        <w:t>733 01, Karviná-Fryštát</w:t>
      </w:r>
    </w:p>
    <w:p w:rsidR="00932DE4" w:rsidRPr="00686250" w:rsidRDefault="00932DE4" w:rsidP="00755EDF">
      <w:pPr>
        <w:pStyle w:val="Bezmezer"/>
        <w:ind w:left="-624"/>
        <w:rPr>
          <w:rFonts w:cstheme="minorHAnsi"/>
        </w:rPr>
      </w:pPr>
      <w:r w:rsidRPr="00686250">
        <w:rPr>
          <w:rFonts w:cstheme="minorHAnsi"/>
          <w:b/>
          <w:i/>
          <w:color w:val="00B0F0"/>
          <w:u w:val="single"/>
        </w:rPr>
        <w:t>Vedoucí střediska:</w:t>
      </w:r>
      <w:r w:rsidRPr="00686250">
        <w:rPr>
          <w:rFonts w:cstheme="minorHAnsi"/>
          <w:color w:val="00B0F0"/>
        </w:rPr>
        <w:t xml:space="preserve"> </w:t>
      </w:r>
      <w:r w:rsidRPr="00686250">
        <w:rPr>
          <w:rFonts w:cstheme="minorHAnsi"/>
        </w:rPr>
        <w:t>Iveta Kuczerová</w:t>
      </w:r>
    </w:p>
    <w:p w:rsidR="00932DE4" w:rsidRPr="00686250" w:rsidRDefault="00932DE4" w:rsidP="00755EDF">
      <w:pPr>
        <w:pStyle w:val="Bezmezer"/>
        <w:ind w:left="-624"/>
        <w:rPr>
          <w:rFonts w:cstheme="minorHAnsi"/>
        </w:rPr>
      </w:pPr>
      <w:r w:rsidRPr="006929E7">
        <w:rPr>
          <w:rFonts w:cstheme="minorHAnsi"/>
          <w:b/>
        </w:rPr>
        <w:t>Tel. kontakt:</w:t>
      </w:r>
      <w:r w:rsidRPr="00686250">
        <w:rPr>
          <w:rFonts w:cstheme="minorHAnsi"/>
        </w:rPr>
        <w:t xml:space="preserve"> </w:t>
      </w:r>
      <w:r w:rsidRPr="00686250">
        <w:rPr>
          <w:rFonts w:cstheme="minorHAnsi"/>
          <w:b/>
        </w:rPr>
        <w:t>604 642</w:t>
      </w:r>
      <w:r w:rsidR="00675634" w:rsidRPr="00686250">
        <w:rPr>
          <w:rFonts w:cstheme="minorHAnsi"/>
          <w:b/>
        </w:rPr>
        <w:t> </w:t>
      </w:r>
      <w:r w:rsidRPr="00686250">
        <w:rPr>
          <w:rFonts w:cstheme="minorHAnsi"/>
          <w:b/>
        </w:rPr>
        <w:t>991</w:t>
      </w:r>
    </w:p>
    <w:p w:rsidR="00675634" w:rsidRPr="00686250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:rsidR="00932DE4" w:rsidRPr="00686250" w:rsidRDefault="00932DE4" w:rsidP="00755EDF">
      <w:pPr>
        <w:pStyle w:val="Bezmezer"/>
        <w:ind w:left="-624"/>
        <w:rPr>
          <w:rFonts w:cstheme="minorHAnsi"/>
        </w:rPr>
      </w:pPr>
      <w:r w:rsidRPr="00686250">
        <w:rPr>
          <w:rFonts w:cstheme="minorHAnsi"/>
          <w:b/>
          <w:color w:val="00B0F0"/>
        </w:rPr>
        <w:t>Sociální pracovník:</w:t>
      </w:r>
      <w:r w:rsidRPr="00686250">
        <w:rPr>
          <w:rFonts w:cstheme="minorHAnsi"/>
          <w:color w:val="00B0F0"/>
        </w:rPr>
        <w:t xml:space="preserve"> </w:t>
      </w:r>
      <w:r w:rsidR="001071AC" w:rsidRPr="00686250">
        <w:rPr>
          <w:rFonts w:cstheme="minorHAnsi"/>
        </w:rPr>
        <w:t>Mgr. Lucie Hrouzová</w:t>
      </w:r>
    </w:p>
    <w:p w:rsidR="00932DE4" w:rsidRPr="00686250" w:rsidRDefault="00932DE4" w:rsidP="00755EDF">
      <w:pPr>
        <w:pStyle w:val="Bezmezer"/>
        <w:ind w:left="-624"/>
        <w:rPr>
          <w:rFonts w:cstheme="minorHAnsi"/>
        </w:rPr>
      </w:pPr>
      <w:r w:rsidRPr="006929E7">
        <w:rPr>
          <w:rFonts w:cstheme="minorHAnsi"/>
          <w:b/>
        </w:rPr>
        <w:t>Tel. kontakt:</w:t>
      </w:r>
      <w:r w:rsidRPr="00686250">
        <w:rPr>
          <w:rFonts w:cstheme="minorHAnsi"/>
        </w:rPr>
        <w:t xml:space="preserve"> </w:t>
      </w:r>
      <w:r w:rsidRPr="00686250">
        <w:rPr>
          <w:rFonts w:cstheme="minorHAnsi"/>
          <w:b/>
        </w:rPr>
        <w:t>731 420</w:t>
      </w:r>
      <w:r w:rsidR="00675634" w:rsidRPr="00686250">
        <w:rPr>
          <w:rFonts w:cstheme="minorHAnsi"/>
          <w:b/>
        </w:rPr>
        <w:t> </w:t>
      </w:r>
      <w:r w:rsidRPr="00686250">
        <w:rPr>
          <w:rFonts w:cstheme="minorHAnsi"/>
          <w:b/>
        </w:rPr>
        <w:t>017</w:t>
      </w:r>
    </w:p>
    <w:p w:rsidR="00675634" w:rsidRDefault="00686250" w:rsidP="00686250">
      <w:pPr>
        <w:pStyle w:val="Bezmezer"/>
        <w:ind w:left="-624"/>
        <w:rPr>
          <w:rFonts w:cstheme="minorHAnsi"/>
        </w:rPr>
      </w:pPr>
      <w:r w:rsidRPr="006929E7">
        <w:rPr>
          <w:rFonts w:cstheme="minorHAnsi"/>
          <w:b/>
        </w:rPr>
        <w:t xml:space="preserve">E-mail: </w:t>
      </w:r>
      <w:hyperlink r:id="rId9" w:history="1">
        <w:r w:rsidRPr="00686250">
          <w:rPr>
            <w:rStyle w:val="Hypertextovodkaz"/>
            <w:rFonts w:cstheme="minorHAnsi"/>
            <w:color w:val="000000" w:themeColor="text1"/>
            <w:u w:val="none"/>
          </w:rPr>
          <w:t>noe2.ka@slezskadiakonie.cz</w:t>
        </w:r>
      </w:hyperlink>
    </w:p>
    <w:p w:rsidR="00686250" w:rsidRPr="00686250" w:rsidRDefault="00686250" w:rsidP="00686250">
      <w:pPr>
        <w:pStyle w:val="Bezmezer"/>
        <w:ind w:left="-624"/>
        <w:rPr>
          <w:rFonts w:cstheme="minorHAnsi"/>
        </w:rPr>
      </w:pPr>
      <w:bookmarkStart w:id="0" w:name="_GoBack"/>
      <w:bookmarkEnd w:id="0"/>
    </w:p>
    <w:p w:rsidR="00686250" w:rsidRPr="00686250" w:rsidRDefault="00932DE4" w:rsidP="00686250">
      <w:pPr>
        <w:pStyle w:val="Bezmezer"/>
        <w:ind w:left="-624"/>
        <w:rPr>
          <w:rFonts w:cstheme="minorHAnsi"/>
        </w:rPr>
      </w:pPr>
      <w:r w:rsidRPr="00686250">
        <w:rPr>
          <w:rFonts w:cstheme="minorHAnsi"/>
          <w:b/>
          <w:color w:val="00B0F0"/>
        </w:rPr>
        <w:t>Pracovník v sociálních službách:</w:t>
      </w:r>
      <w:r w:rsidRPr="00686250">
        <w:rPr>
          <w:rFonts w:cstheme="minorHAnsi"/>
          <w:color w:val="00B0F0"/>
        </w:rPr>
        <w:t xml:space="preserve"> </w:t>
      </w:r>
      <w:r w:rsidR="001740A4" w:rsidRPr="00686250">
        <w:rPr>
          <w:rFonts w:cstheme="minorHAnsi"/>
        </w:rPr>
        <w:t>Kateřina Miklíková</w:t>
      </w:r>
      <w:r w:rsidR="00686250">
        <w:rPr>
          <w:rFonts w:cstheme="minorHAnsi"/>
        </w:rPr>
        <w:t xml:space="preserve">, </w:t>
      </w:r>
      <w:r w:rsidR="001740A4" w:rsidRPr="00686250">
        <w:rPr>
          <w:rFonts w:cstheme="minorHAnsi"/>
        </w:rPr>
        <w:t xml:space="preserve"> DiS.</w:t>
      </w:r>
    </w:p>
    <w:p w:rsidR="00932DE4" w:rsidRPr="00686250" w:rsidRDefault="00932DE4" w:rsidP="00755EDF">
      <w:pPr>
        <w:pStyle w:val="Bezmezer"/>
        <w:ind w:left="-624"/>
        <w:rPr>
          <w:rFonts w:cstheme="minorHAnsi"/>
          <w:b/>
        </w:rPr>
      </w:pPr>
      <w:r w:rsidRPr="006929E7">
        <w:rPr>
          <w:rFonts w:cstheme="minorHAnsi"/>
          <w:b/>
        </w:rPr>
        <w:t>Tel. kontakt:</w:t>
      </w:r>
      <w:r w:rsidRPr="00686250">
        <w:rPr>
          <w:rFonts w:cstheme="minorHAnsi"/>
        </w:rPr>
        <w:t xml:space="preserve"> </w:t>
      </w:r>
      <w:r w:rsidRPr="00686250">
        <w:rPr>
          <w:rFonts w:cstheme="minorHAnsi"/>
          <w:b/>
        </w:rPr>
        <w:t>737 240</w:t>
      </w:r>
      <w:r w:rsidR="00686250" w:rsidRPr="00686250">
        <w:rPr>
          <w:rFonts w:cstheme="minorHAnsi"/>
          <w:b/>
        </w:rPr>
        <w:t> </w:t>
      </w:r>
      <w:r w:rsidRPr="00686250">
        <w:rPr>
          <w:rFonts w:cstheme="minorHAnsi"/>
          <w:b/>
        </w:rPr>
        <w:t>608</w:t>
      </w:r>
    </w:p>
    <w:p w:rsidR="00686250" w:rsidRDefault="00686250" w:rsidP="00686250">
      <w:pPr>
        <w:pStyle w:val="Bezmezer"/>
        <w:ind w:left="-624"/>
        <w:rPr>
          <w:rStyle w:val="Hypertextovodkaz"/>
          <w:rFonts w:cstheme="minorHAnsi"/>
          <w:color w:val="00B0F0"/>
        </w:rPr>
      </w:pPr>
      <w:r w:rsidRPr="006929E7">
        <w:rPr>
          <w:rFonts w:cstheme="minorHAnsi"/>
          <w:b/>
        </w:rPr>
        <w:t>E-mail:</w:t>
      </w:r>
      <w:r w:rsidRPr="00686250">
        <w:rPr>
          <w:rFonts w:cstheme="minorHAnsi"/>
        </w:rPr>
        <w:t xml:space="preserve"> </w:t>
      </w:r>
      <w:hyperlink r:id="rId10" w:history="1">
        <w:r w:rsidRPr="00686250">
          <w:rPr>
            <w:rStyle w:val="Hypertextovodkaz"/>
            <w:rFonts w:cstheme="minorHAnsi"/>
            <w:color w:val="000000" w:themeColor="text1"/>
            <w:u w:val="none"/>
          </w:rPr>
          <w:t>noe.ka@slezskadiakonie.cz</w:t>
        </w:r>
      </w:hyperlink>
    </w:p>
    <w:p w:rsidR="00686250" w:rsidRPr="00686250" w:rsidRDefault="00686250" w:rsidP="00686250">
      <w:pPr>
        <w:pStyle w:val="Bezmezer"/>
        <w:ind w:left="-624"/>
        <w:rPr>
          <w:rFonts w:cstheme="minorHAnsi"/>
        </w:rPr>
      </w:pPr>
    </w:p>
    <w:p w:rsidR="00932DE4" w:rsidRPr="00686250" w:rsidRDefault="00932DE4" w:rsidP="00755EDF">
      <w:pPr>
        <w:pStyle w:val="Bezmezer"/>
        <w:ind w:left="-624"/>
        <w:rPr>
          <w:rFonts w:cstheme="minorHAnsi"/>
        </w:rPr>
      </w:pPr>
      <w:r w:rsidRPr="00686250">
        <w:rPr>
          <w:rFonts w:cstheme="minorHAnsi"/>
          <w:b/>
          <w:color w:val="00B0F0"/>
        </w:rPr>
        <w:t>Pracovník v sociálních službách:</w:t>
      </w:r>
      <w:r w:rsidRPr="00686250">
        <w:rPr>
          <w:rFonts w:cstheme="minorHAnsi"/>
          <w:color w:val="00B0F0"/>
        </w:rPr>
        <w:t xml:space="preserve"> </w:t>
      </w:r>
      <w:r w:rsidRPr="00686250">
        <w:rPr>
          <w:rFonts w:cstheme="minorHAnsi"/>
        </w:rPr>
        <w:t>Pavlína Kukuczová</w:t>
      </w:r>
    </w:p>
    <w:p w:rsidR="00932DE4" w:rsidRPr="00686250" w:rsidRDefault="00932DE4" w:rsidP="00755EDF">
      <w:pPr>
        <w:pStyle w:val="Bezmezer"/>
        <w:ind w:left="-624"/>
        <w:rPr>
          <w:rFonts w:cstheme="minorHAnsi"/>
          <w:b/>
        </w:rPr>
      </w:pPr>
      <w:r w:rsidRPr="006929E7">
        <w:rPr>
          <w:rFonts w:cstheme="minorHAnsi"/>
          <w:b/>
        </w:rPr>
        <w:t>Tel. kontakt:</w:t>
      </w:r>
      <w:r w:rsidRPr="00686250">
        <w:rPr>
          <w:rFonts w:cstheme="minorHAnsi"/>
        </w:rPr>
        <w:t xml:space="preserve"> </w:t>
      </w:r>
      <w:r w:rsidRPr="00686250">
        <w:rPr>
          <w:rFonts w:cstheme="minorHAnsi"/>
          <w:b/>
        </w:rPr>
        <w:t>734 236</w:t>
      </w:r>
      <w:r w:rsidR="00686250" w:rsidRPr="00686250">
        <w:rPr>
          <w:rFonts w:cstheme="minorHAnsi"/>
          <w:b/>
        </w:rPr>
        <w:t> </w:t>
      </w:r>
      <w:r w:rsidRPr="00686250">
        <w:rPr>
          <w:rFonts w:cstheme="minorHAnsi"/>
          <w:b/>
        </w:rPr>
        <w:t>784</w:t>
      </w:r>
    </w:p>
    <w:p w:rsidR="00E07B47" w:rsidRPr="00686250" w:rsidRDefault="00686250" w:rsidP="00686250">
      <w:pPr>
        <w:pStyle w:val="Bezmezer"/>
        <w:ind w:left="-624"/>
        <w:rPr>
          <w:rFonts w:cstheme="minorHAnsi"/>
        </w:rPr>
      </w:pPr>
      <w:r w:rsidRPr="006929E7">
        <w:rPr>
          <w:rFonts w:cstheme="minorHAnsi"/>
          <w:b/>
        </w:rPr>
        <w:t>E-mail:</w:t>
      </w:r>
      <w:r w:rsidRPr="00686250">
        <w:rPr>
          <w:rFonts w:cstheme="minorHAnsi"/>
        </w:rPr>
        <w:t xml:space="preserve"> </w:t>
      </w:r>
      <w:hyperlink r:id="rId11" w:history="1">
        <w:r w:rsidRPr="00686250">
          <w:rPr>
            <w:rStyle w:val="Hypertextovodkaz"/>
            <w:rFonts w:cstheme="minorHAnsi"/>
            <w:color w:val="000000" w:themeColor="text1"/>
            <w:u w:val="none"/>
          </w:rPr>
          <w:t>noe3.ka@slezskadiakonie.cz</w:t>
        </w:r>
      </w:hyperlink>
    </w:p>
    <w:p w:rsidR="00932DE4" w:rsidRPr="007222D0" w:rsidRDefault="00932DE4" w:rsidP="00932DE4">
      <w:pPr>
        <w:jc w:val="center"/>
        <w:rPr>
          <w:rFonts w:ascii="Arial" w:hAnsi="Arial" w:cs="Arial"/>
          <w:i/>
          <w:color w:val="00B0F0"/>
          <w:sz w:val="24"/>
          <w:szCs w:val="24"/>
        </w:rPr>
      </w:pPr>
      <w:r w:rsidRPr="007222D0">
        <w:rPr>
          <w:rFonts w:ascii="Arial" w:hAnsi="Arial" w:cs="Arial"/>
          <w:i/>
          <w:color w:val="00B0F0"/>
          <w:sz w:val="24"/>
          <w:szCs w:val="24"/>
        </w:rPr>
        <w:lastRenderedPageBreak/>
        <w:t>Slezská diakonie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Na Nivách 7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737 01 Český Těšín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Spoj.: 558 764 333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IČ: 654 68 562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Fax: 558 764 301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Č. ú.: 23035791/0100</w:t>
      </w:r>
    </w:p>
    <w:p w:rsidR="00932DE4" w:rsidRPr="00E07B47" w:rsidRDefault="00DE795C" w:rsidP="00932DE4">
      <w:pPr>
        <w:jc w:val="center"/>
        <w:rPr>
          <w:rFonts w:cstheme="minorHAnsi"/>
          <w:color w:val="00B0F0"/>
          <w:sz w:val="24"/>
          <w:szCs w:val="24"/>
        </w:rPr>
      </w:pPr>
      <w:hyperlink r:id="rId12" w:history="1">
        <w:r w:rsidR="00932DE4" w:rsidRPr="00E07B47">
          <w:rPr>
            <w:rStyle w:val="Hypertextovodkaz"/>
            <w:rFonts w:cstheme="minorHAnsi"/>
            <w:color w:val="00B0F0"/>
            <w:sz w:val="24"/>
            <w:szCs w:val="24"/>
          </w:rPr>
          <w:t>ustredi@slezskadiakonie.cz</w:t>
        </w:r>
      </w:hyperlink>
    </w:p>
    <w:p w:rsidR="00932DE4" w:rsidRDefault="00DE795C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hyperlink r:id="rId13" w:history="1">
        <w:r w:rsidR="00932DE4" w:rsidRPr="00E07B47">
          <w:rPr>
            <w:rStyle w:val="Hypertextovodkaz"/>
            <w:rFonts w:cstheme="minorHAnsi"/>
            <w:color w:val="00B0F0"/>
            <w:sz w:val="24"/>
            <w:szCs w:val="24"/>
          </w:rPr>
          <w:t>www.slezskadiakonie.cz</w:t>
        </w:r>
      </w:hyperlink>
    </w:p>
    <w:p w:rsidR="00932DE4" w:rsidRDefault="00932DE4" w:rsidP="00932DE4">
      <w:pPr>
        <w:jc w:val="center"/>
        <w:rPr>
          <w:rFonts w:cs="Arial"/>
          <w:color w:val="00B0F0"/>
          <w:sz w:val="24"/>
          <w:szCs w:val="24"/>
        </w:rPr>
      </w:pPr>
      <w:r>
        <w:rPr>
          <w:rFonts w:cs="Arial"/>
          <w:noProof/>
          <w:color w:val="00B0F0"/>
          <w:sz w:val="24"/>
          <w:szCs w:val="24"/>
          <w:lang w:eastAsia="cs-CZ"/>
        </w:rPr>
        <w:drawing>
          <wp:inline distT="0" distB="0" distL="0" distR="0" wp14:anchorId="67E043EA" wp14:editId="219A4F09">
            <wp:extent cx="114300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Naši hlavní partneři a sponzoři</w:t>
      </w:r>
    </w:p>
    <w:p w:rsidR="00E07B47" w:rsidRPr="00E07B47" w:rsidRDefault="00932DE4" w:rsidP="00E07B47">
      <w:pPr>
        <w:jc w:val="center"/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cs-CZ"/>
        </w:rPr>
        <w:drawing>
          <wp:inline distT="0" distB="0" distL="0" distR="0" wp14:anchorId="37D6DCBE" wp14:editId="48DF4202">
            <wp:extent cx="10572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7F43087" wp14:editId="2DF670CD">
            <wp:extent cx="1123950" cy="790575"/>
            <wp:effectExtent l="0" t="0" r="0" b="9525"/>
            <wp:docPr id="4" name="obrázek 1" descr="Výsledek obrázku pro logo moravskoslez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Výsledek obrázku pro logo moravskoslezského kraj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47" w:rsidRPr="00675634" w:rsidRDefault="00E07B47" w:rsidP="00755EDF">
      <w:pPr>
        <w:ind w:left="794"/>
        <w:jc w:val="center"/>
        <w:rPr>
          <w:rFonts w:cstheme="minorHAnsi"/>
          <w:b/>
          <w:color w:val="00B0F0"/>
          <w:sz w:val="52"/>
          <w:szCs w:val="52"/>
        </w:rPr>
      </w:pPr>
      <w:r w:rsidRPr="00675634">
        <w:rPr>
          <w:rFonts w:cstheme="minorHAnsi"/>
          <w:b/>
          <w:color w:val="00B0F0"/>
          <w:sz w:val="52"/>
          <w:szCs w:val="52"/>
        </w:rPr>
        <w:lastRenderedPageBreak/>
        <w:t>NOE Karviná,</w:t>
      </w:r>
    </w:p>
    <w:p w:rsidR="00932DE4" w:rsidRPr="00755EDF" w:rsidRDefault="00755EDF" w:rsidP="00755EDF">
      <w:pPr>
        <w:ind w:left="567"/>
        <w:jc w:val="center"/>
        <w:rPr>
          <w:rFonts w:cstheme="minorHAnsi"/>
          <w:b/>
          <w:color w:val="00B0F0"/>
          <w:sz w:val="36"/>
          <w:szCs w:val="36"/>
        </w:rPr>
      </w:pPr>
      <w:r w:rsidRPr="00755EDF">
        <w:rPr>
          <w:rFonts w:cstheme="minorHAnsi"/>
          <w:b/>
          <w:color w:val="00B0F0"/>
          <w:sz w:val="36"/>
          <w:szCs w:val="36"/>
        </w:rPr>
        <w:t xml:space="preserve">Podpora </w:t>
      </w:r>
      <w:r w:rsidR="00932DE4" w:rsidRPr="00755EDF">
        <w:rPr>
          <w:rFonts w:cstheme="minorHAnsi"/>
          <w:b/>
          <w:color w:val="00B0F0"/>
          <w:sz w:val="36"/>
          <w:szCs w:val="36"/>
        </w:rPr>
        <w:t>samostatného bydlení</w:t>
      </w:r>
    </w:p>
    <w:p w:rsidR="00E07B47" w:rsidRPr="00E07B47" w:rsidRDefault="00E07B47" w:rsidP="00932DE4">
      <w:pPr>
        <w:jc w:val="center"/>
        <w:rPr>
          <w:rFonts w:cstheme="minorHAnsi"/>
          <w:b/>
          <w:color w:val="00B0F0"/>
          <w:sz w:val="40"/>
          <w:szCs w:val="40"/>
        </w:rPr>
      </w:pPr>
    </w:p>
    <w:p w:rsidR="00932DE4" w:rsidRDefault="00686250" w:rsidP="00755EDF">
      <w:pPr>
        <w:ind w:left="283"/>
        <w:jc w:val="center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180629D9" wp14:editId="44EBAF9B">
            <wp:extent cx="2692400" cy="2790825"/>
            <wp:effectExtent l="0" t="0" r="0" b="9525"/>
            <wp:docPr id="2050" name="Picture 2" descr="Praktická empatie (vcítění) | i60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raktická empatie (vcítění) | i60.cz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790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rPr>
          <w:b/>
          <w:color w:val="00B0F0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E306DAB" wp14:editId="22EC4251">
                <wp:extent cx="304800" cy="304800"/>
                <wp:effectExtent l="0" t="0" r="0" b="0"/>
                <wp:docPr id="5" name="Obdélník 5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2E12B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c5Tz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CB8E761" wp14:editId="3C9158CB">
                <wp:extent cx="304800" cy="304800"/>
                <wp:effectExtent l="0" t="0" r="0" b="0"/>
                <wp:docPr id="8" name="Obdélník 8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B8966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GizgT2AgAA&#10;A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07B47" w:rsidRPr="00686250" w:rsidRDefault="00932DE4" w:rsidP="00686250">
      <w:pPr>
        <w:ind w:left="283"/>
        <w:jc w:val="right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C261C17" wp14:editId="6D108C6C">
            <wp:extent cx="284797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51" cy="6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7B4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Poslání</w:t>
            </w:r>
          </w:p>
        </w:tc>
      </w:tr>
    </w:tbl>
    <w:p w:rsidR="009D5D3C" w:rsidRDefault="009D5D3C" w:rsidP="00675634">
      <w:pPr>
        <w:spacing w:after="0"/>
        <w:ind w:left="-624" w:right="340"/>
        <w:jc w:val="both"/>
        <w:rPr>
          <w:rFonts w:cstheme="minorHAnsi"/>
          <w:sz w:val="24"/>
          <w:szCs w:val="24"/>
        </w:rPr>
      </w:pPr>
    </w:p>
    <w:p w:rsidR="00675634" w:rsidRDefault="00932DE4" w:rsidP="00675634">
      <w:pPr>
        <w:spacing w:after="0"/>
        <w:ind w:left="-624" w:right="340"/>
        <w:jc w:val="both"/>
        <w:rPr>
          <w:rFonts w:cstheme="minorHAnsi"/>
          <w:sz w:val="24"/>
          <w:szCs w:val="24"/>
        </w:rPr>
      </w:pPr>
      <w:r w:rsidRPr="00E07B47">
        <w:rPr>
          <w:rFonts w:cstheme="minorHAnsi"/>
          <w:sz w:val="24"/>
          <w:szCs w:val="24"/>
        </w:rPr>
        <w:t>NOE Karviná, podpora samostatného bydlení poskytuje pomoc lidem s duševním, mentálním, a kombinovaných postižením tak, aby byli schopni žít doma, starat se o svou domácnost, zvládli samostatně péči o sebe sama.</w:t>
      </w:r>
    </w:p>
    <w:p w:rsidR="009D5D3C" w:rsidRPr="00675634" w:rsidRDefault="009D5D3C" w:rsidP="009D5D3C">
      <w:pPr>
        <w:spacing w:after="0"/>
        <w:ind w:right="34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Cílová skupina uživatelů</w:t>
            </w:r>
          </w:p>
        </w:tc>
      </w:tr>
    </w:tbl>
    <w:p w:rsidR="00DB1067" w:rsidRDefault="00DB1067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32DE4" w:rsidRPr="00E07B47" w:rsidRDefault="00932DE4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Služba je určena osobám od 18 ti let věku s duševním, mentálním a kombinovaným po</w:t>
      </w:r>
      <w:r w:rsidR="00DB1067">
        <w:rPr>
          <w:rFonts w:eastAsia="Times New Roman" w:cstheme="minorHAnsi"/>
          <w:sz w:val="24"/>
          <w:szCs w:val="24"/>
          <w:lang w:eastAsia="cs-CZ"/>
        </w:rPr>
        <w:t xml:space="preserve">stižením, kde převažuje duševní </w:t>
      </w:r>
      <w:r w:rsidRPr="00E07B47">
        <w:rPr>
          <w:rFonts w:eastAsia="Times New Roman" w:cstheme="minorHAnsi"/>
          <w:sz w:val="24"/>
          <w:szCs w:val="24"/>
          <w:lang w:eastAsia="cs-CZ"/>
        </w:rPr>
        <w:t>onemocnění.</w:t>
      </w:r>
    </w:p>
    <w:p w:rsidR="00675634" w:rsidRDefault="00DB1067" w:rsidP="00223D27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Naši uživatelé žijí ve vlastní domácnosti </w:t>
      </w:r>
      <w:r>
        <w:rPr>
          <w:rFonts w:eastAsia="Times New Roman" w:cstheme="minorHAnsi"/>
          <w:sz w:val="24"/>
          <w:szCs w:val="24"/>
          <w:lang w:eastAsia="cs-CZ"/>
        </w:rPr>
        <w:br/>
        <w:t>v Karviné.</w:t>
      </w:r>
    </w:p>
    <w:p w:rsidR="00223D27" w:rsidRPr="00223D27" w:rsidRDefault="00675634" w:rsidP="00223D27">
      <w:pPr>
        <w:spacing w:after="0" w:line="240" w:lineRule="auto"/>
        <w:ind w:left="-624" w:right="-567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Cíle služby</w:t>
            </w:r>
          </w:p>
        </w:tc>
      </w:tr>
    </w:tbl>
    <w:p w:rsidR="009541E7" w:rsidRDefault="00932DE4" w:rsidP="009541E7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Služba NOE Karviná usiluje o to, aby uživatelé služby dle svých potřeb, přání a možností:</w:t>
      </w:r>
    </w:p>
    <w:p w:rsidR="009541E7" w:rsidRDefault="00932DE4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>získali a udrželi si samostatné bydlení v přirozeném prostředí</w:t>
      </w:r>
    </w:p>
    <w:p w:rsidR="009541E7" w:rsidRDefault="00932DE4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zvládli starat se o svou domácnost </w:t>
      </w:r>
      <w:r w:rsidRPr="009541E7">
        <w:rPr>
          <w:rFonts w:eastAsia="Times New Roman" w:cstheme="minorHAnsi"/>
          <w:sz w:val="24"/>
          <w:szCs w:val="24"/>
          <w:lang w:eastAsia="cs-CZ"/>
        </w:rPr>
        <w:br/>
        <w:t>a své osobní záležitosti</w:t>
      </w:r>
    </w:p>
    <w:p w:rsidR="009541E7" w:rsidRDefault="009541E7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udržovali kontakt s lidmi a </w:t>
      </w:r>
      <w:r w:rsidR="00932DE4" w:rsidRPr="009541E7">
        <w:rPr>
          <w:rFonts w:eastAsia="Times New Roman" w:cstheme="minorHAnsi"/>
          <w:sz w:val="24"/>
          <w:szCs w:val="24"/>
          <w:lang w:eastAsia="cs-CZ"/>
        </w:rPr>
        <w:t>využívali běžně dostupné služby</w:t>
      </w:r>
    </w:p>
    <w:p w:rsidR="009541E7" w:rsidRPr="009D5D3C" w:rsidRDefault="00932DE4" w:rsidP="009D5D3C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znali a uplatňovali svá práva </w:t>
      </w:r>
      <w:r w:rsidRPr="009541E7">
        <w:rPr>
          <w:rFonts w:eastAsia="Times New Roman" w:cstheme="minorHAnsi"/>
          <w:sz w:val="24"/>
          <w:szCs w:val="24"/>
          <w:lang w:eastAsia="cs-CZ"/>
        </w:rPr>
        <w:br/>
        <w:t>i povinnosti</w:t>
      </w:r>
    </w:p>
    <w:tbl>
      <w:tblPr>
        <w:tblStyle w:val="Mkatabulky"/>
        <w:tblW w:w="42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9541E7">
        <w:tc>
          <w:tcPr>
            <w:tcW w:w="4253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lastRenderedPageBreak/>
              <w:t>Zásady služby</w:t>
            </w:r>
          </w:p>
        </w:tc>
      </w:tr>
    </w:tbl>
    <w:p w:rsidR="00223D27" w:rsidRPr="00E07B47" w:rsidRDefault="00932DE4" w:rsidP="009541E7">
      <w:pPr>
        <w:spacing w:after="0" w:line="240" w:lineRule="auto"/>
        <w:ind w:right="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Pracovníci NOE Karviná poskytují sociální službu na základě těchto principů:</w:t>
      </w:r>
    </w:p>
    <w:p w:rsidR="00932DE4" w:rsidRPr="009541E7" w:rsidRDefault="004440FD" w:rsidP="009541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respektování uživatele</w:t>
      </w:r>
    </w:p>
    <w:p w:rsidR="00932DE4" w:rsidRPr="009541E7" w:rsidRDefault="00932DE4" w:rsidP="009541E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>individuální přístup</w:t>
      </w:r>
    </w:p>
    <w:p w:rsidR="004440FD" w:rsidRDefault="00932DE4" w:rsidP="009D5D3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vzájemná spolupráce </w:t>
      </w:r>
    </w:p>
    <w:p w:rsidR="009541E7" w:rsidRDefault="004440FD" w:rsidP="009D5D3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důvěra a pocit</w:t>
      </w:r>
      <w:r w:rsidR="00932DE4" w:rsidRPr="009541E7">
        <w:rPr>
          <w:rFonts w:eastAsia="Times New Roman" w:cstheme="minorHAnsi"/>
          <w:sz w:val="24"/>
          <w:szCs w:val="24"/>
          <w:lang w:eastAsia="cs-CZ"/>
        </w:rPr>
        <w:t xml:space="preserve"> bezpečí</w:t>
      </w:r>
    </w:p>
    <w:p w:rsidR="00A40E68" w:rsidRPr="009D5D3C" w:rsidRDefault="00A40E68" w:rsidP="00A40E68">
      <w:pPr>
        <w:pStyle w:val="Odstavecseseznamem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186" w:type="dxa"/>
        <w:tblLayout w:type="fixed"/>
        <w:tblLook w:val="04A0" w:firstRow="1" w:lastRow="0" w:firstColumn="1" w:lastColumn="0" w:noHBand="0" w:noVBand="1"/>
      </w:tblPr>
      <w:tblGrid>
        <w:gridCol w:w="4186"/>
      </w:tblGrid>
      <w:tr w:rsidR="00932DE4" w:rsidRPr="00E07B47" w:rsidTr="00932DE4">
        <w:tc>
          <w:tcPr>
            <w:tcW w:w="4186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Nabízíme tyto služby</w:t>
            </w:r>
          </w:p>
        </w:tc>
      </w:tr>
    </w:tbl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Pomoc při zajištění chodu domácnosti</w:t>
      </w:r>
    </w:p>
    <w:p w:rsidR="00223D27" w:rsidRPr="00E07B47" w:rsidRDefault="00932DE4" w:rsidP="00932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Jedná se o pomoc s úklidem domácnosti, s</w:t>
      </w:r>
      <w:r w:rsidR="00E07B47">
        <w:rPr>
          <w:rFonts w:eastAsia="Times New Roman" w:cstheme="minorHAnsi"/>
          <w:sz w:val="24"/>
          <w:szCs w:val="24"/>
          <w:lang w:eastAsia="cs-CZ"/>
        </w:rPr>
        <w:t xml:space="preserve"> nácvikem správného a úspěšného </w:t>
      </w:r>
      <w:r w:rsidRPr="00E07B47">
        <w:rPr>
          <w:rFonts w:eastAsia="Times New Roman" w:cstheme="minorHAnsi"/>
          <w:sz w:val="24"/>
          <w:szCs w:val="24"/>
          <w:lang w:eastAsia="cs-CZ"/>
        </w:rPr>
        <w:t>zvládání činností v domácnosti, s jeho úd</w:t>
      </w:r>
      <w:r w:rsidR="00E07B47">
        <w:rPr>
          <w:rFonts w:eastAsia="Times New Roman" w:cstheme="minorHAnsi"/>
          <w:sz w:val="24"/>
          <w:szCs w:val="24"/>
          <w:lang w:eastAsia="cs-CZ"/>
        </w:rPr>
        <w:t xml:space="preserve">ržbou, s údržbou osobních věcí. 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Uživatelům je také poskytována podpora při hospodaření s penězi a při nákupech </w:t>
      </w:r>
      <w:r w:rsidR="00DB1067">
        <w:rPr>
          <w:rFonts w:eastAsia="Times New Roman" w:cstheme="minorHAnsi"/>
          <w:sz w:val="24"/>
          <w:szCs w:val="24"/>
          <w:lang w:eastAsia="cs-CZ"/>
        </w:rPr>
        <w:br/>
      </w:r>
      <w:r w:rsidRPr="00E07B47">
        <w:rPr>
          <w:rFonts w:eastAsia="Times New Roman" w:cstheme="minorHAnsi"/>
          <w:sz w:val="24"/>
          <w:szCs w:val="24"/>
          <w:lang w:eastAsia="cs-CZ"/>
        </w:rPr>
        <w:t>a běžných pochůzkách.</w:t>
      </w:r>
    </w:p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Výchovné, vzdělávací a aktivizační činnosti</w:t>
      </w:r>
    </w:p>
    <w:p w:rsidR="00223D27" w:rsidRPr="00223D27" w:rsidRDefault="00932DE4" w:rsidP="009541E7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Pracovníci pomáhají uživatelům se zvládáním péče o sebe sama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, se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zvládáním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praktických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schopností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a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dovedností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</w:t>
      </w:r>
      <w:r w:rsidRPr="00E07B47">
        <w:rPr>
          <w:rFonts w:eastAsia="Times New Roman" w:cstheme="minorHAnsi"/>
          <w:sz w:val="24"/>
          <w:szCs w:val="24"/>
          <w:lang w:eastAsia="cs-CZ"/>
        </w:rPr>
        <w:t>(škola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,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práce </w:t>
      </w:r>
      <w:r w:rsidRPr="00E07B4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aj.</w:t>
      </w:r>
      <w:r w:rsidRPr="00E07B47">
        <w:rPr>
          <w:rFonts w:eastAsia="Times New Roman" w:cstheme="minorHAnsi"/>
          <w:color w:val="000000" w:themeColor="text1"/>
          <w:sz w:val="24"/>
          <w:szCs w:val="24"/>
          <w:lang w:val="en-US" w:eastAsia="cs-CZ"/>
        </w:rPr>
        <w:t>)</w:t>
      </w:r>
      <w:r w:rsidRPr="00E07B47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Zprostředkování kontaktu se společenským prostředím</w:t>
      </w:r>
    </w:p>
    <w:p w:rsidR="009D5D3C" w:rsidRDefault="00932DE4" w:rsidP="009541E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Pracovníci poskytují doprovod k lékaři, </w:t>
      </w:r>
      <w:r w:rsidR="00DB1067">
        <w:rPr>
          <w:rFonts w:eastAsia="Times New Roman" w:cstheme="minorHAnsi"/>
          <w:sz w:val="24"/>
          <w:szCs w:val="24"/>
          <w:lang w:eastAsia="cs-CZ"/>
        </w:rPr>
        <w:br/>
      </w:r>
      <w:r w:rsidR="009541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 za</w:t>
      </w:r>
      <w:r w:rsidR="00DB106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městnání, do různých institucí, </w:t>
      </w:r>
      <w:r w:rsidR="009541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zájmových aktivit a zpět.</w:t>
      </w:r>
    </w:p>
    <w:p w:rsidR="009B6D7F" w:rsidRPr="009541E7" w:rsidRDefault="009B6D7F" w:rsidP="009541E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932DE4" w:rsidRPr="00755EDF" w:rsidRDefault="00932DE4" w:rsidP="00223D27">
      <w:pPr>
        <w:pStyle w:val="Odstavecseseznamem"/>
        <w:numPr>
          <w:ilvl w:val="0"/>
          <w:numId w:val="3"/>
        </w:numPr>
        <w:spacing w:after="0" w:line="240" w:lineRule="auto"/>
        <w:ind w:left="984" w:right="-567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lastRenderedPageBreak/>
        <w:t>Sociálně terapeutické činnosti</w:t>
      </w:r>
    </w:p>
    <w:p w:rsidR="00223D27" w:rsidRPr="00E07B47" w:rsidRDefault="00932DE4" w:rsidP="00223D27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Jsou poskytovány nácviky zvládání různých situací,</w:t>
      </w:r>
      <w:r w:rsidR="00223D27">
        <w:rPr>
          <w:rFonts w:eastAsia="Times New Roman" w:cstheme="minorHAnsi"/>
          <w:sz w:val="24"/>
          <w:szCs w:val="24"/>
          <w:lang w:eastAsia="cs-CZ"/>
        </w:rPr>
        <w:t xml:space="preserve"> např. telefonování, jednání na </w:t>
      </w:r>
      <w:r w:rsidRPr="00E07B47">
        <w:rPr>
          <w:rFonts w:eastAsia="Times New Roman" w:cstheme="minorHAnsi"/>
          <w:sz w:val="24"/>
          <w:szCs w:val="24"/>
          <w:lang w:eastAsia="cs-CZ"/>
        </w:rPr>
        <w:t>úřadu.</w:t>
      </w:r>
    </w:p>
    <w:p w:rsidR="00932DE4" w:rsidRPr="00755EDF" w:rsidRDefault="00932DE4" w:rsidP="00675634">
      <w:pPr>
        <w:pStyle w:val="Odstavecseseznamem"/>
        <w:numPr>
          <w:ilvl w:val="0"/>
          <w:numId w:val="3"/>
        </w:numPr>
        <w:spacing w:after="0" w:line="240" w:lineRule="auto"/>
        <w:ind w:left="984" w:right="-567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Pomoc při uplatňování práv, oprávněných zájmů a při obstarávání osobních záležitostí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Pracovník pomáhá uživateli s komunikací v běžných záležitostech, rovněž v různých krizových situacích, dále pomáhá s vyřizováním administrativních záležitostí – pochopení různých formulářů, dopisů, </w:t>
      </w:r>
      <w:r w:rsidR="009541E7">
        <w:rPr>
          <w:rFonts w:eastAsia="Times New Roman" w:cstheme="minorHAnsi"/>
          <w:sz w:val="24"/>
          <w:szCs w:val="24"/>
          <w:lang w:eastAsia="cs-CZ"/>
        </w:rPr>
        <w:br/>
      </w:r>
      <w:r w:rsidRPr="00E07B47">
        <w:rPr>
          <w:rFonts w:eastAsia="Times New Roman" w:cstheme="minorHAnsi"/>
          <w:sz w:val="24"/>
          <w:szCs w:val="24"/>
          <w:lang w:eastAsia="cs-CZ"/>
        </w:rPr>
        <w:t>e-mailů, upomínek, složenek apod.</w:t>
      </w:r>
    </w:p>
    <w:p w:rsidR="009B6D7F" w:rsidRDefault="009B6D7F" w:rsidP="009B6D7F">
      <w:pPr>
        <w:spacing w:after="0" w:line="240" w:lineRule="auto"/>
        <w:ind w:right="-397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B6D7F" w:rsidRPr="00E07B47" w:rsidTr="00273B2C">
        <w:tc>
          <w:tcPr>
            <w:tcW w:w="4253" w:type="dxa"/>
            <w:shd w:val="clear" w:color="auto" w:fill="00B0F0"/>
          </w:tcPr>
          <w:p w:rsidR="009B6D7F" w:rsidRPr="00E07B47" w:rsidRDefault="009B6D7F" w:rsidP="00273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Ceník služby</w:t>
            </w:r>
          </w:p>
        </w:tc>
      </w:tr>
    </w:tbl>
    <w:p w:rsidR="009B6D7F" w:rsidRPr="00992993" w:rsidRDefault="00992993" w:rsidP="00992993">
      <w:pPr>
        <w:spacing w:after="0" w:line="240" w:lineRule="auto"/>
        <w:ind w:left="567" w:right="-397"/>
        <w:jc w:val="both"/>
      </w:pPr>
      <w:r>
        <w:t>Výše úhrady činí 8</w:t>
      </w:r>
      <w:r w:rsidR="009B6D7F">
        <w:t>5 Kč / hodinu                                  poskytnuté služby, přičemž výše úhrady se počítá dle skutečně spotřebovaného času</w:t>
      </w:r>
    </w:p>
    <w:p w:rsidR="009B6D7F" w:rsidRDefault="009B6D7F" w:rsidP="009541E7">
      <w:pPr>
        <w:spacing w:after="0" w:line="240" w:lineRule="auto"/>
        <w:ind w:left="567" w:right="-397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541E7" w:rsidRPr="00E07B47" w:rsidTr="002E2C7F">
        <w:tc>
          <w:tcPr>
            <w:tcW w:w="4253" w:type="dxa"/>
            <w:shd w:val="clear" w:color="auto" w:fill="00B0F0"/>
          </w:tcPr>
          <w:p w:rsidR="009541E7" w:rsidRPr="00E07B47" w:rsidRDefault="009541E7" w:rsidP="002E2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 poskytované služby</w:t>
            </w:r>
          </w:p>
        </w:tc>
      </w:tr>
    </w:tbl>
    <w:p w:rsidR="009541E7" w:rsidRPr="00E07B47" w:rsidRDefault="009541E7" w:rsidP="009541E7">
      <w:pPr>
        <w:spacing w:after="0" w:line="240" w:lineRule="auto"/>
        <w:ind w:left="567" w:right="-397"/>
        <w:jc w:val="both"/>
        <w:rPr>
          <w:rFonts w:eastAsia="Times New Roman" w:cstheme="minorHAnsi"/>
          <w:sz w:val="24"/>
          <w:szCs w:val="24"/>
          <w:lang w:eastAsia="cs-CZ"/>
        </w:rPr>
      </w:pPr>
      <w:r w:rsidRPr="009033E9">
        <w:rPr>
          <w:rFonts w:eastAsia="Times New Roman" w:cs="Arial"/>
          <w:sz w:val="24"/>
          <w:szCs w:val="24"/>
          <w:lang w:eastAsia="cs-CZ"/>
        </w:rPr>
        <w:t>Služba</w:t>
      </w:r>
      <w:r>
        <w:rPr>
          <w:rFonts w:eastAsia="Times New Roman" w:cs="Arial"/>
          <w:sz w:val="24"/>
          <w:szCs w:val="24"/>
          <w:lang w:val="en-US" w:eastAsia="cs-CZ"/>
        </w:rPr>
        <w:t xml:space="preserve"> NOE </w:t>
      </w:r>
      <w:r>
        <w:rPr>
          <w:rFonts w:eastAsia="Times New Roman" w:cs="Arial"/>
          <w:sz w:val="24"/>
          <w:szCs w:val="24"/>
          <w:lang w:eastAsia="cs-CZ"/>
        </w:rPr>
        <w:t>je poskytována na území města Karviná, v domácnostech a bytech uživatelů.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755EDF">
        <w:tc>
          <w:tcPr>
            <w:tcW w:w="4253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Kapacita služby</w:t>
            </w:r>
          </w:p>
        </w:tc>
      </w:tr>
    </w:tbl>
    <w:p w:rsidR="009541E7" w:rsidRDefault="00932DE4" w:rsidP="009541E7">
      <w:pPr>
        <w:pStyle w:val="Textkomente"/>
        <w:spacing w:after="0"/>
        <w:ind w:left="624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V jeden okamžik dokážeme poskytnout službu max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imálně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3 uživatelům.</w:t>
      </w:r>
    </w:p>
    <w:p w:rsidR="00223D27" w:rsidRDefault="00932DE4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Celková kapacita služby je </w:t>
      </w:r>
      <w:r w:rsidR="000E619A">
        <w:rPr>
          <w:rFonts w:eastAsia="Times New Roman" w:cstheme="minorHAnsi"/>
          <w:sz w:val="24"/>
          <w:szCs w:val="24"/>
          <w:lang w:eastAsia="cs-CZ"/>
        </w:rPr>
        <w:t>20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uživatelů.</w:t>
      </w:r>
    </w:p>
    <w:p w:rsidR="009B6D7F" w:rsidRDefault="009B6D7F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</w:p>
    <w:p w:rsidR="009B6D7F" w:rsidRDefault="009B6D7F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</w:p>
    <w:p w:rsidR="009B6D7F" w:rsidRDefault="009B6D7F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</w:p>
    <w:p w:rsidR="009B6D7F" w:rsidRPr="00E07B47" w:rsidRDefault="009B6D7F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2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98"/>
      </w:tblGrid>
      <w:tr w:rsidR="00932DE4" w:rsidRPr="00E07B47" w:rsidTr="009B6D7F">
        <w:trPr>
          <w:trHeight w:val="327"/>
        </w:trPr>
        <w:tc>
          <w:tcPr>
            <w:tcW w:w="4298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07B47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Provozní doba</w:t>
            </w:r>
            <w:r w:rsidR="009B6D7F">
              <w:rPr>
                <w:rFonts w:eastAsia="Times New Roman" w:cstheme="minorHAnsi"/>
                <w:b/>
                <w:sz w:val="24"/>
                <w:szCs w:val="24"/>
              </w:rPr>
              <w:t xml:space="preserve">                         </w:t>
            </w:r>
          </w:p>
        </w:tc>
      </w:tr>
    </w:tbl>
    <w:p w:rsidR="00932DE4" w:rsidRPr="00E07B47" w:rsidRDefault="00932DE4" w:rsidP="00755EDF">
      <w:pPr>
        <w:spacing w:after="0"/>
        <w:ind w:left="567" w:right="-567"/>
        <w:jc w:val="both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Pondělí</w:t>
      </w:r>
      <w:r w:rsidRPr="00E07B47">
        <w:rPr>
          <w:rFonts w:cstheme="minorHAnsi"/>
          <w:color w:val="000000" w:themeColor="text1"/>
          <w:sz w:val="24"/>
          <w:szCs w:val="24"/>
        </w:rPr>
        <w:tab/>
      </w:r>
      <w:r w:rsidR="00755EDF">
        <w:rPr>
          <w:rFonts w:cstheme="minorHAnsi"/>
          <w:color w:val="000000" w:themeColor="text1"/>
          <w:sz w:val="24"/>
          <w:szCs w:val="24"/>
        </w:rPr>
        <w:tab/>
      </w:r>
      <w:r w:rsidRPr="00E07B47">
        <w:rPr>
          <w:rFonts w:cstheme="minorHAnsi"/>
          <w:color w:val="000000" w:themeColor="text1"/>
          <w:sz w:val="24"/>
          <w:szCs w:val="24"/>
        </w:rPr>
        <w:t>07:00 – 16:00</w:t>
      </w:r>
    </w:p>
    <w:p w:rsidR="00932DE4" w:rsidRPr="00E07B4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Úterý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DB106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Středa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932DE4" w:rsidRPr="00E07B47" w:rsidRDefault="00DB1067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(individuálně </w:t>
      </w:r>
      <w:r w:rsidR="00932DE4" w:rsidRPr="00E07B47">
        <w:rPr>
          <w:rFonts w:eastAsia="Times New Roman" w:cstheme="minorHAnsi"/>
          <w:sz w:val="24"/>
          <w:szCs w:val="24"/>
          <w:lang w:eastAsia="cs-CZ"/>
        </w:rPr>
        <w:t>se lze domluvit do 17:00 hod.)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Čtvrtek</w:t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>07:00 – 15:00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Pátek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  <w:t>07:00 – 14:00</w:t>
      </w:r>
    </w:p>
    <w:sectPr w:rsidR="00932DE4" w:rsidRPr="00E07B47" w:rsidSect="00E07B47">
      <w:pgSz w:w="16838" w:h="11906" w:orient="landscape"/>
      <w:pgMar w:top="1417" w:right="1417" w:bottom="1417" w:left="1417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5C" w:rsidRDefault="00DE795C" w:rsidP="00932DE4">
      <w:pPr>
        <w:spacing w:after="0" w:line="240" w:lineRule="auto"/>
      </w:pPr>
      <w:r>
        <w:separator/>
      </w:r>
    </w:p>
  </w:endnote>
  <w:endnote w:type="continuationSeparator" w:id="0">
    <w:p w:rsidR="00DE795C" w:rsidRDefault="00DE795C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5C" w:rsidRDefault="00DE795C" w:rsidP="00932DE4">
      <w:pPr>
        <w:spacing w:after="0" w:line="240" w:lineRule="auto"/>
      </w:pPr>
      <w:r>
        <w:separator/>
      </w:r>
    </w:p>
  </w:footnote>
  <w:footnote w:type="continuationSeparator" w:id="0">
    <w:p w:rsidR="00DE795C" w:rsidRDefault="00DE795C" w:rsidP="0093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B8A"/>
    <w:multiLevelType w:val="hybridMultilevel"/>
    <w:tmpl w:val="F1E69704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1EEE"/>
    <w:multiLevelType w:val="multilevel"/>
    <w:tmpl w:val="0DAC1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4788"/>
    <w:multiLevelType w:val="multilevel"/>
    <w:tmpl w:val="1EC94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26D8"/>
    <w:multiLevelType w:val="hybridMultilevel"/>
    <w:tmpl w:val="E5F80E66"/>
    <w:lvl w:ilvl="0" w:tplc="96DE5AB2">
      <w:start w:val="1"/>
      <w:numFmt w:val="bullet"/>
      <w:lvlText w:val=""/>
      <w:lvlJc w:val="left"/>
      <w:pPr>
        <w:ind w:left="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4" w15:restartNumberingAfterBreak="0">
    <w:nsid w:val="57E3641E"/>
    <w:multiLevelType w:val="hybridMultilevel"/>
    <w:tmpl w:val="61962318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3029"/>
    <w:multiLevelType w:val="hybridMultilevel"/>
    <w:tmpl w:val="12DE2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802"/>
    <w:multiLevelType w:val="multilevel"/>
    <w:tmpl w:val="69693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4"/>
    <w:rsid w:val="000375C0"/>
    <w:rsid w:val="000A622A"/>
    <w:rsid w:val="000E619A"/>
    <w:rsid w:val="001071AC"/>
    <w:rsid w:val="001469C7"/>
    <w:rsid w:val="001740A4"/>
    <w:rsid w:val="00223D27"/>
    <w:rsid w:val="004440FD"/>
    <w:rsid w:val="004845E4"/>
    <w:rsid w:val="00492B4D"/>
    <w:rsid w:val="00675634"/>
    <w:rsid w:val="00686250"/>
    <w:rsid w:val="006929E7"/>
    <w:rsid w:val="007222D0"/>
    <w:rsid w:val="00731750"/>
    <w:rsid w:val="00755EDF"/>
    <w:rsid w:val="007B7F89"/>
    <w:rsid w:val="00932DE4"/>
    <w:rsid w:val="009541E7"/>
    <w:rsid w:val="00992993"/>
    <w:rsid w:val="009B6D7F"/>
    <w:rsid w:val="009D5D3C"/>
    <w:rsid w:val="00A40E68"/>
    <w:rsid w:val="00AB6963"/>
    <w:rsid w:val="00AE31DF"/>
    <w:rsid w:val="00B7265A"/>
    <w:rsid w:val="00B947F2"/>
    <w:rsid w:val="00DB1067"/>
    <w:rsid w:val="00DE795C"/>
    <w:rsid w:val="00E07B47"/>
    <w:rsid w:val="00E17BB2"/>
    <w:rsid w:val="00E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CD4E-419D-4650-8257-D8D55DB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DE4"/>
  </w:style>
  <w:style w:type="paragraph" w:styleId="Zpat">
    <w:name w:val="footer"/>
    <w:basedOn w:val="Normln"/>
    <w:link w:val="Zpat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DE4"/>
  </w:style>
  <w:style w:type="character" w:styleId="Hypertextovodkaz">
    <w:name w:val="Hyperlink"/>
    <w:basedOn w:val="Standardnpsmoodstavce"/>
    <w:uiPriority w:val="99"/>
    <w:unhideWhenUsed/>
    <w:rsid w:val="00932D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32DE4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3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32DE4"/>
    <w:rPr>
      <w:sz w:val="20"/>
      <w:szCs w:val="20"/>
    </w:rPr>
  </w:style>
  <w:style w:type="table" w:styleId="Mkatabulky">
    <w:name w:val="Table Grid"/>
    <w:basedOn w:val="Normlntabulka"/>
    <w:uiPriority w:val="39"/>
    <w:qFormat/>
    <w:rsid w:val="00932DE4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lezskadiakonie.cz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tredi@slezskadiakonie.cz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e3.ka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noe.ka@slezskadiakoni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e2.ka@slezskadiakonie.c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969B-7CE5-4A34-9BDE-D84A3F72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Marszalková</dc:creator>
  <cp:keywords/>
  <dc:description/>
  <cp:lastModifiedBy>Marszalková</cp:lastModifiedBy>
  <cp:revision>16</cp:revision>
  <cp:lastPrinted>2019-11-18T14:04:00Z</cp:lastPrinted>
  <dcterms:created xsi:type="dcterms:W3CDTF">2019-11-18T12:48:00Z</dcterms:created>
  <dcterms:modified xsi:type="dcterms:W3CDTF">2025-02-06T13:12:00Z</dcterms:modified>
</cp:coreProperties>
</file>