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BDE" w:rsidRPr="002A2750" w:rsidRDefault="00DF3BDE">
      <w:pPr>
        <w:pBdr>
          <w:top w:val="nil"/>
          <w:left w:val="nil"/>
          <w:bottom w:val="nil"/>
          <w:right w:val="nil"/>
          <w:between w:val="nil"/>
        </w:pBdr>
        <w:rPr>
          <w:rFonts w:ascii="Arial" w:eastAsia="Arial" w:hAnsi="Arial" w:cs="Arial"/>
          <w:sz w:val="22"/>
          <w:szCs w:val="22"/>
        </w:rPr>
        <w:sectPr w:rsidR="00DF3BDE" w:rsidRPr="002A2750">
          <w:headerReference w:type="even" r:id="rId7"/>
          <w:headerReference w:type="default" r:id="rId8"/>
          <w:footerReference w:type="even" r:id="rId9"/>
          <w:footerReference w:type="default" r:id="rId10"/>
          <w:headerReference w:type="first" r:id="rId11"/>
          <w:footerReference w:type="first" r:id="rId12"/>
          <w:pgSz w:w="11906" w:h="16838"/>
          <w:pgMar w:top="709" w:right="1134" w:bottom="1259" w:left="1134" w:header="709" w:footer="652" w:gutter="0"/>
          <w:pgNumType w:start="1"/>
          <w:cols w:space="708"/>
        </w:sectPr>
      </w:pPr>
      <w:bookmarkStart w:id="1" w:name="_gjdgxs" w:colFirst="0" w:colLast="0"/>
      <w:bookmarkEnd w:id="1"/>
    </w:p>
    <w:p w:rsidR="00DF3BDE" w:rsidRPr="002A2750" w:rsidRDefault="00984087">
      <w:pPr>
        <w:pBdr>
          <w:top w:val="nil"/>
          <w:left w:val="nil"/>
          <w:bottom w:val="nil"/>
          <w:right w:val="nil"/>
          <w:between w:val="nil"/>
        </w:pBdr>
        <w:jc w:val="center"/>
        <w:rPr>
          <w:rFonts w:ascii="Cambria" w:eastAsia="Cambria" w:hAnsi="Cambria" w:cs="Cambria"/>
          <w:sz w:val="32"/>
          <w:szCs w:val="32"/>
        </w:rPr>
      </w:pPr>
      <w:r w:rsidRPr="002A2750">
        <w:rPr>
          <w:rFonts w:ascii="Cambria" w:eastAsia="Cambria" w:hAnsi="Cambria" w:cs="Cambria"/>
          <w:b/>
          <w:sz w:val="32"/>
          <w:szCs w:val="32"/>
        </w:rPr>
        <w:t>Informace o zpracování osobních údajů pro účely poskytování SOCIÁLNĚ AKTIVIZAČNÍ SLUŽBY PRO SENIORY A OSOBY SE ZDRAVOTNÍM POSTIŽENÍM</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Vážená paní, vážený pane,</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jako uživatel sociálně aktivizační služby pro seniory a osoby se zdravotním postižením,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DF3BDE" w:rsidRPr="002A2750" w:rsidRDefault="00DF3BDE">
      <w:pPr>
        <w:pBdr>
          <w:top w:val="nil"/>
          <w:left w:val="nil"/>
          <w:bottom w:val="nil"/>
          <w:right w:val="nil"/>
          <w:between w:val="nil"/>
        </w:pBdr>
        <w:rPr>
          <w:rFonts w:ascii="Cambria" w:eastAsia="Cambria" w:hAnsi="Cambria" w:cs="Cambria"/>
          <w:sz w:val="22"/>
          <w:szCs w:val="22"/>
        </w:rPr>
      </w:pPr>
    </w:p>
    <w:p w:rsidR="00DF3BDE" w:rsidRPr="002A2750" w:rsidRDefault="00984087">
      <w:pPr>
        <w:pBdr>
          <w:top w:val="nil"/>
          <w:left w:val="nil"/>
          <w:bottom w:val="nil"/>
          <w:right w:val="nil"/>
          <w:between w:val="nil"/>
        </w:pBdr>
        <w:jc w:val="both"/>
        <w:rPr>
          <w:rFonts w:ascii="Cambria" w:eastAsia="Cambria" w:hAnsi="Cambria" w:cs="Cambria"/>
          <w:sz w:val="24"/>
          <w:szCs w:val="24"/>
          <w:vertAlign w:val="superscript"/>
        </w:rPr>
      </w:pPr>
      <w:r w:rsidRPr="002A2750">
        <w:rPr>
          <w:rFonts w:ascii="Cambria" w:eastAsia="Cambria" w:hAnsi="Cambria" w:cs="Cambria"/>
          <w:b/>
          <w:sz w:val="24"/>
          <w:szCs w:val="24"/>
        </w:rPr>
        <w:t>Kdo je správcem Vašich osobních údajů a jak jej můžete kontaktovat?</w:t>
      </w:r>
    </w:p>
    <w:p w:rsidR="00DF3BDE" w:rsidRPr="002A2750" w:rsidRDefault="00984087">
      <w:pPr>
        <w:pBdr>
          <w:top w:val="nil"/>
          <w:left w:val="nil"/>
          <w:bottom w:val="nil"/>
          <w:right w:val="nil"/>
          <w:between w:val="nil"/>
        </w:pBdr>
        <w:jc w:val="both"/>
        <w:rPr>
          <w:rFonts w:ascii="Cambria" w:eastAsia="Cambria" w:hAnsi="Cambria" w:cs="Cambria"/>
          <w:sz w:val="24"/>
          <w:szCs w:val="24"/>
          <w:vertAlign w:val="superscript"/>
        </w:rPr>
      </w:pPr>
      <w:r w:rsidRPr="002A2750">
        <w:rPr>
          <w:rFonts w:ascii="Cambria" w:eastAsia="Cambria" w:hAnsi="Cambria" w:cs="Cambria"/>
          <w:sz w:val="24"/>
          <w:szCs w:val="24"/>
        </w:rPr>
        <w:t>Správcem Vašich osobních údajů, tedy osobou, která rozhoduje o způsobu a účelu zpracování Vašich osobních údajů, je Slezská diakonie, IČ: 65468562 se sídlem Na Nivách 259/7, 737 01 Český Těšín (dále jen „správce“).</w:t>
      </w:r>
      <w:r w:rsidRPr="002A2750">
        <w:rPr>
          <w:rFonts w:ascii="Cambria" w:eastAsia="Cambria" w:hAnsi="Cambria" w:cs="Cambria"/>
          <w:sz w:val="24"/>
          <w:szCs w:val="24"/>
          <w:vertAlign w:val="superscript"/>
        </w:rPr>
        <w:t xml:space="preserve"> </w:t>
      </w:r>
      <w:r w:rsidRPr="002A2750">
        <w:rPr>
          <w:rFonts w:ascii="Cambria" w:eastAsia="Cambria" w:hAnsi="Cambria" w:cs="Cambria"/>
          <w:sz w:val="24"/>
          <w:szCs w:val="24"/>
        </w:rPr>
        <w:t xml:space="preserve">Správce můžete kontaktovat poštou na adrese sídla, osobně, prostřednictvím telefonu na čísle 558 764 333 nebo prostřednictvím e-mailu na adrese </w:t>
      </w:r>
      <w:hyperlink r:id="rId13">
        <w:r w:rsidRPr="002A2750">
          <w:rPr>
            <w:rFonts w:ascii="Cambria" w:eastAsia="Cambria" w:hAnsi="Cambria" w:cs="Cambria"/>
            <w:sz w:val="24"/>
            <w:szCs w:val="24"/>
          </w:rPr>
          <w:t>ustredi@slezskadiakonie.cz</w:t>
        </w:r>
      </w:hyperlink>
      <w:r w:rsidRPr="002A2750">
        <w:rPr>
          <w:rFonts w:ascii="Cambria" w:eastAsia="Cambria" w:hAnsi="Cambria" w:cs="Cambria"/>
          <w:sz w:val="24"/>
          <w:szCs w:val="24"/>
        </w:rPr>
        <w:t>.</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Proč Vaše osobní údaje potřebujeme a co nás k tomu opravňuje?</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Vaše osobní údaje potřebujeme pro uzavření Smlouvy o poskytování sociální služby a pro to, abychom Vám mohli službu poskytovat podle Vašich potřeb a dojednaného rozsahu. 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Vaše osobní údaje mohou být dále využity k tomu, abychom mohli plnit další povinnosti ve</w:t>
      </w:r>
      <w:r w:rsidR="007B4F71" w:rsidRPr="002A2750">
        <w:rPr>
          <w:rFonts w:ascii="Cambria" w:eastAsia="Cambria" w:hAnsi="Cambria" w:cs="Cambria"/>
          <w:sz w:val="24"/>
          <w:szCs w:val="24"/>
        </w:rPr>
        <w:t> </w:t>
      </w:r>
      <w:r w:rsidRPr="002A2750">
        <w:rPr>
          <w:rFonts w:ascii="Cambria" w:eastAsia="Cambria" w:hAnsi="Cambria" w:cs="Cambria"/>
          <w:sz w:val="24"/>
          <w:szCs w:val="24"/>
        </w:rPr>
        <w:t xml:space="preserve">vztahu k jiným organizacím, např. kvůli statistickým výkazům, získávání finančních prostředků, zajištění stravy apod. </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 </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Jaké osobní údaje potřebujeme?</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V procesu uzavírání smlouvy a plánování a poskytování sociální služby nám sdělujete osobní údaje, které jsou rozdělovány do dvou kategorií – základní a zvláštní.</w:t>
      </w:r>
    </w:p>
    <w:p w:rsidR="001C45CC" w:rsidRPr="002A2750" w:rsidRDefault="001C45CC">
      <w:pPr>
        <w:pBdr>
          <w:top w:val="nil"/>
          <w:left w:val="nil"/>
          <w:bottom w:val="nil"/>
          <w:right w:val="nil"/>
          <w:between w:val="nil"/>
        </w:pBdr>
        <w:jc w:val="both"/>
        <w:rPr>
          <w:rFonts w:ascii="Cambria" w:eastAsia="Cambria" w:hAnsi="Cambria" w:cs="Cambria"/>
          <w:sz w:val="24"/>
          <w:szCs w:val="24"/>
        </w:rPr>
      </w:pP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Mezi osobní údaje základní kategorie patří zejména: </w:t>
      </w:r>
      <w:bookmarkStart w:id="2" w:name="_GoBack"/>
      <w:bookmarkEnd w:id="2"/>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Jméno, příjmení, titul Vás a jiných kontaktních osob /opatrovníka</w:t>
      </w:r>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Datum narození, rodné číslo </w:t>
      </w:r>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Adresa trvalého bydliště</w:t>
      </w:r>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Kontaktní adresa, telefon, e-mail, číslo datové schránky Vás a jiných kontaktních osob / opatrovníka</w:t>
      </w:r>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Informace předané v rámci přípravy a plnění individuálního plánu.</w:t>
      </w:r>
    </w:p>
    <w:p w:rsidR="001C45CC" w:rsidRPr="002A2750" w:rsidRDefault="001C45CC" w:rsidP="001C45CC">
      <w:pPr>
        <w:pBdr>
          <w:top w:val="nil"/>
          <w:left w:val="nil"/>
          <w:bottom w:val="nil"/>
          <w:right w:val="nil"/>
          <w:between w:val="nil"/>
        </w:pBdr>
        <w:ind w:left="720"/>
        <w:jc w:val="both"/>
        <w:rPr>
          <w:rFonts w:ascii="Cambria" w:eastAsia="Cambria" w:hAnsi="Cambria" w:cs="Cambria"/>
          <w:sz w:val="24"/>
          <w:szCs w:val="24"/>
        </w:rPr>
      </w:pP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Mezi osobní údaje zvláštní kategorie patří zejména: </w:t>
      </w:r>
    </w:p>
    <w:p w:rsidR="007B4F71" w:rsidRPr="002A2750" w:rsidRDefault="007B4F71" w:rsidP="007B4F71">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Informace o podpůrném opatření při narušení schopnosti zletilého jednat </w:t>
      </w:r>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lastRenderedPageBreak/>
        <w:t>Informace o zdravotním stavu, zdravotním omezení</w:t>
      </w:r>
    </w:p>
    <w:p w:rsidR="001C45CC" w:rsidRPr="002A2750" w:rsidRDefault="001C45CC" w:rsidP="001C45CC">
      <w:pPr>
        <w:numPr>
          <w:ilvl w:val="0"/>
          <w:numId w:val="1"/>
        </w:numPr>
        <w:pBdr>
          <w:top w:val="nil"/>
          <w:left w:val="nil"/>
          <w:bottom w:val="nil"/>
          <w:right w:val="nil"/>
          <w:between w:val="nil"/>
        </w:pBdr>
        <w:jc w:val="both"/>
        <w:rPr>
          <w:rFonts w:ascii="Cambria" w:eastAsia="Cambria" w:hAnsi="Cambria" w:cs="Cambria"/>
          <w:sz w:val="24"/>
          <w:szCs w:val="24"/>
        </w:rPr>
      </w:pPr>
      <w:bookmarkStart w:id="3" w:name="_Hlk159934174"/>
      <w:r w:rsidRPr="002A2750">
        <w:rPr>
          <w:rFonts w:ascii="Cambria" w:eastAsia="Cambria" w:hAnsi="Cambria" w:cs="Cambria"/>
          <w:sz w:val="24"/>
          <w:szCs w:val="24"/>
        </w:rPr>
        <w:t>Informace předané v rámci přípravy a plnění individuálního plánu.</w:t>
      </w:r>
    </w:p>
    <w:bookmarkEnd w:id="3"/>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p>
    <w:p w:rsidR="001C45CC" w:rsidRPr="002A2750" w:rsidRDefault="001C45CC" w:rsidP="001C45CC">
      <w:pPr>
        <w:pBdr>
          <w:top w:val="nil"/>
          <w:left w:val="nil"/>
          <w:bottom w:val="nil"/>
          <w:right w:val="nil"/>
          <w:between w:val="nil"/>
        </w:pBdr>
        <w:jc w:val="both"/>
        <w:rPr>
          <w:rFonts w:ascii="Cambria" w:eastAsia="Cambria" w:hAnsi="Cambria" w:cs="Cambria"/>
          <w:i/>
          <w:iCs/>
        </w:rPr>
      </w:pPr>
      <w:r w:rsidRPr="002A2750">
        <w:rPr>
          <w:rFonts w:ascii="Cambria" w:eastAsia="Cambria" w:hAnsi="Cambria" w:cs="Cambria"/>
          <w:i/>
          <w:iCs/>
        </w:rPr>
        <w:t xml:space="preserve">Tyto a případně další údaje jsou u nás zpracovávány striktně za účelem plnohodnotného poskytování sociálních služeb v souladu s platnou legislativou. </w:t>
      </w: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Některé Vaše osobní údaje nám můžete poskytnout na základě písemného souhlasu a v zájmu ochrany Vaší bezpečnosti nebo zdraví.</w:t>
      </w: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Vaše osobní údaje v podobě fotografie nebo audiovizuálního záznamu mohou být zpracovávány pouze na základě Vašeho písemného souhlasu a slouží nám k tomu, abychom mohli službu prezentovat uvnitř organizace nebo navenek. Váš poskytnutý souhlas můžete kdykoliv odvolat a nebude to pro Vás mít žádné negativní důsledky.</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Nevyžadujeme od Vás osobní údaje, které k danému účelu nejsou potřeba.</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Kdo Vaše osobní údaje zpracovává?</w:t>
      </w:r>
    </w:p>
    <w:p w:rsidR="007B0E15" w:rsidRPr="002A2750" w:rsidRDefault="007B0E15" w:rsidP="007B0E15">
      <w:pPr>
        <w:pBdr>
          <w:top w:val="nil"/>
          <w:left w:val="nil"/>
          <w:bottom w:val="nil"/>
          <w:right w:val="nil"/>
          <w:between w:val="nil"/>
        </w:pBdr>
        <w:jc w:val="both"/>
        <w:rPr>
          <w:rFonts w:ascii="Cambria" w:eastAsia="Cambria" w:hAnsi="Cambria" w:cs="Cambria"/>
          <w:sz w:val="24"/>
          <w:szCs w:val="24"/>
        </w:rPr>
      </w:pPr>
      <w:bookmarkStart w:id="4" w:name="_Hlk159566809"/>
      <w:r w:rsidRPr="002A2750">
        <w:rPr>
          <w:rFonts w:ascii="Cambria" w:eastAsia="Cambria" w:hAnsi="Cambria" w:cs="Cambria"/>
          <w:sz w:val="24"/>
          <w:szCs w:val="24"/>
        </w:rPr>
        <w:t>V průběhu uzavírání smlouvy pracuje s </w:t>
      </w:r>
      <w:r w:rsidR="00D25DA9" w:rsidRPr="002A2750">
        <w:rPr>
          <w:rFonts w:ascii="Cambria" w:eastAsia="Cambria" w:hAnsi="Cambria" w:cs="Cambria"/>
          <w:sz w:val="24"/>
          <w:szCs w:val="24"/>
        </w:rPr>
        <w:t>V</w:t>
      </w:r>
      <w:r w:rsidRPr="002A2750">
        <w:rPr>
          <w:rFonts w:ascii="Cambria" w:eastAsia="Cambria" w:hAnsi="Cambria" w:cs="Cambria"/>
          <w:sz w:val="24"/>
          <w:szCs w:val="24"/>
        </w:rPr>
        <w:t xml:space="preserve">ašimi osobními údaji pouze </w:t>
      </w:r>
      <w:r w:rsidRPr="002A2750">
        <w:rPr>
          <w:rFonts w:ascii="Cambria" w:eastAsia="Cambria" w:hAnsi="Cambria" w:cs="Cambria"/>
          <w:sz w:val="24"/>
          <w:szCs w:val="24"/>
          <w:highlight w:val="white"/>
        </w:rPr>
        <w:t>sociální pracovník,</w:t>
      </w:r>
      <w:r w:rsidRPr="002A2750">
        <w:rPr>
          <w:rFonts w:ascii="Cambria" w:eastAsia="Cambria" w:hAnsi="Cambria" w:cs="Cambria"/>
          <w:sz w:val="24"/>
          <w:szCs w:val="24"/>
        </w:rPr>
        <w:t xml:space="preserve"> vedoucí střediska. </w:t>
      </w:r>
    </w:p>
    <w:p w:rsidR="007B0E15" w:rsidRPr="002A2750" w:rsidRDefault="007B0E15" w:rsidP="007B0E15">
      <w:pPr>
        <w:pBdr>
          <w:top w:val="nil"/>
          <w:left w:val="nil"/>
          <w:bottom w:val="nil"/>
          <w:right w:val="nil"/>
          <w:between w:val="nil"/>
        </w:pBdr>
        <w:jc w:val="both"/>
        <w:rPr>
          <w:rFonts w:ascii="Cambria" w:eastAsia="Cambria" w:hAnsi="Cambria" w:cs="Cambria"/>
          <w:sz w:val="24"/>
          <w:szCs w:val="24"/>
        </w:rPr>
      </w:pPr>
    </w:p>
    <w:p w:rsidR="007B0E15" w:rsidRPr="002A2750" w:rsidRDefault="007B0E15" w:rsidP="007B0E15">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V průběhu plánování a poskytování sociální služby pracuje s </w:t>
      </w:r>
      <w:r w:rsidR="007B4F71" w:rsidRPr="002A2750">
        <w:rPr>
          <w:rFonts w:ascii="Cambria" w:eastAsia="Cambria" w:hAnsi="Cambria" w:cs="Cambria"/>
          <w:sz w:val="24"/>
          <w:szCs w:val="24"/>
        </w:rPr>
        <w:t>V</w:t>
      </w:r>
      <w:r w:rsidRPr="002A2750">
        <w:rPr>
          <w:rFonts w:ascii="Cambria" w:eastAsia="Cambria" w:hAnsi="Cambria" w:cs="Cambria"/>
          <w:sz w:val="24"/>
          <w:szCs w:val="24"/>
        </w:rPr>
        <w:t>ašimi osobními údaji sociální pracovník, vedoucí střediska, zdravotní sestry a pracovníci v sociálních službách, v některých službách také fyzioterapeut.</w:t>
      </w:r>
    </w:p>
    <w:p w:rsidR="007B0E15" w:rsidRPr="002A2750" w:rsidRDefault="007B0E15" w:rsidP="007B0E15">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br/>
        <w:t>Dále v rámci administrativních úkonů (vyúčtování, platby, agenda k získávání dotací, grantů) pracují s </w:t>
      </w:r>
      <w:r w:rsidR="007B4F71" w:rsidRPr="002A2750">
        <w:rPr>
          <w:rFonts w:ascii="Cambria" w:eastAsia="Cambria" w:hAnsi="Cambria" w:cs="Cambria"/>
          <w:sz w:val="24"/>
          <w:szCs w:val="24"/>
        </w:rPr>
        <w:t>V</w:t>
      </w:r>
      <w:r w:rsidRPr="002A2750">
        <w:rPr>
          <w:rFonts w:ascii="Cambria" w:eastAsia="Cambria" w:hAnsi="Cambria" w:cs="Cambria"/>
          <w:sz w:val="24"/>
          <w:szCs w:val="24"/>
        </w:rPr>
        <w:t xml:space="preserve">ašimi osobními údaji také účetní a ekonomové. </w:t>
      </w:r>
    </w:p>
    <w:bookmarkEnd w:id="4"/>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Jak Vaše osobní údaje chráníme?</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Slezská diakonie chrání Vaše osobní údaje fyzicky i v rámci elektronického zpracování. </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Vaše dokumentace je uložena v uzamykatelných skříních a uzamykatelných kancelářích zaměstnanců služby. Elektronická dokumentace je vedena v počítačích, které jsou chráněna heslem. Při zpracování elektronické dokumentace je používán systém </w:t>
      </w:r>
      <w:proofErr w:type="spellStart"/>
      <w:r w:rsidRPr="002A2750">
        <w:rPr>
          <w:rFonts w:ascii="Cambria" w:eastAsia="Cambria" w:hAnsi="Cambria" w:cs="Cambria"/>
          <w:sz w:val="24"/>
          <w:szCs w:val="24"/>
        </w:rPr>
        <w:t>eQuip</w:t>
      </w:r>
      <w:proofErr w:type="spellEnd"/>
      <w:r w:rsidRPr="002A2750">
        <w:rPr>
          <w:rFonts w:ascii="Cambria" w:eastAsia="Cambria" w:hAnsi="Cambria" w:cs="Cambria"/>
          <w:sz w:val="24"/>
          <w:szCs w:val="24"/>
        </w:rPr>
        <w:t xml:space="preserve"> (JORDÁN Třinec). Každá osoba se přihlašuje do počítače pod vlastním heslem. </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vertAlign w:val="superscript"/>
        </w:rPr>
      </w:pPr>
      <w:r w:rsidRPr="002A2750">
        <w:rPr>
          <w:rFonts w:ascii="Cambria" w:eastAsia="Cambria" w:hAnsi="Cambria" w:cs="Cambria"/>
          <w:b/>
          <w:sz w:val="24"/>
          <w:szCs w:val="24"/>
        </w:rPr>
        <w:t>Jak dlouho budou Vaše osobní údaje zpracovávány?</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S Vašimi osobními údaji se bude pracovat po dobu poskytování sociální služby a následně v rámci archivace budou Vaše osobní údaje zpracované v souladu se Spisovým a skartačním řádem Slezské diakonie.</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vertAlign w:val="superscript"/>
        </w:rPr>
      </w:pPr>
      <w:r w:rsidRPr="002A2750">
        <w:rPr>
          <w:rFonts w:ascii="Cambria" w:eastAsia="Cambria" w:hAnsi="Cambria" w:cs="Cambria"/>
          <w:b/>
          <w:sz w:val="24"/>
          <w:szCs w:val="24"/>
        </w:rPr>
        <w:t>Budou Vaše osobní údaje předávány jiným osobám?</w:t>
      </w:r>
    </w:p>
    <w:p w:rsidR="001C45CC" w:rsidRPr="002A2750" w:rsidRDefault="001C45CC" w:rsidP="001C45CC">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Zaměstnanci mohou poskytnout osobní údaje další osobě pouze:</w:t>
      </w:r>
    </w:p>
    <w:p w:rsidR="001C45CC" w:rsidRPr="002A2750" w:rsidRDefault="001C45CC" w:rsidP="001C45CC">
      <w:pPr>
        <w:pStyle w:val="Odstavecseseznamem"/>
        <w:numPr>
          <w:ilvl w:val="0"/>
          <w:numId w:val="2"/>
        </w:numPr>
        <w:pBdr>
          <w:top w:val="nil"/>
          <w:left w:val="nil"/>
          <w:bottom w:val="nil"/>
          <w:right w:val="nil"/>
          <w:between w:val="nil"/>
        </w:pBdr>
        <w:rPr>
          <w:rFonts w:ascii="Cambria" w:eastAsia="Cambria" w:hAnsi="Cambria" w:cs="Cambria"/>
          <w:sz w:val="24"/>
          <w:szCs w:val="24"/>
        </w:rPr>
      </w:pPr>
      <w:r w:rsidRPr="002A2750">
        <w:rPr>
          <w:rFonts w:ascii="Cambria" w:eastAsia="Cambria" w:hAnsi="Cambria" w:cs="Cambria"/>
          <w:sz w:val="24"/>
          <w:szCs w:val="24"/>
        </w:rPr>
        <w:t>pro plnění zákonných požadavků (např. na základě písemné výzvy soudu nebo policie, obecních úřadů, obcí s rozšířenou působnosti)</w:t>
      </w:r>
    </w:p>
    <w:p w:rsidR="001C45CC" w:rsidRPr="002A2750" w:rsidRDefault="001C45CC" w:rsidP="001C45CC">
      <w:pPr>
        <w:pStyle w:val="Odstavecseseznamem"/>
        <w:numPr>
          <w:ilvl w:val="0"/>
          <w:numId w:val="2"/>
        </w:numPr>
        <w:pBdr>
          <w:top w:val="nil"/>
          <w:left w:val="nil"/>
          <w:bottom w:val="nil"/>
          <w:right w:val="nil"/>
          <w:between w:val="nil"/>
        </w:pBdr>
        <w:rPr>
          <w:rFonts w:ascii="Cambria" w:eastAsia="Cambria" w:hAnsi="Cambria" w:cs="Cambria"/>
          <w:sz w:val="24"/>
          <w:szCs w:val="24"/>
        </w:rPr>
      </w:pPr>
      <w:r w:rsidRPr="002A2750">
        <w:rPr>
          <w:rFonts w:ascii="Cambria" w:eastAsia="Cambria" w:hAnsi="Cambria" w:cs="Cambria"/>
          <w:sz w:val="24"/>
          <w:szCs w:val="24"/>
        </w:rPr>
        <w:t xml:space="preserve">pokud je to v oprávněném zájmu Slezské diakonie či Vašem (např. při řešení škod, při výkonu kontrolní </w:t>
      </w:r>
      <w:proofErr w:type="gramStart"/>
      <w:r w:rsidRPr="002A2750">
        <w:rPr>
          <w:rFonts w:ascii="Cambria" w:eastAsia="Cambria" w:hAnsi="Cambria" w:cs="Cambria"/>
          <w:sz w:val="24"/>
          <w:szCs w:val="24"/>
        </w:rPr>
        <w:t>činnosti - inspekce</w:t>
      </w:r>
      <w:proofErr w:type="gramEnd"/>
      <w:r w:rsidRPr="002A2750">
        <w:rPr>
          <w:rFonts w:ascii="Cambria" w:eastAsia="Cambria" w:hAnsi="Cambria" w:cs="Cambria"/>
          <w:sz w:val="24"/>
          <w:szCs w:val="24"/>
        </w:rPr>
        <w:t xml:space="preserve"> kvality, kontrolní orgány, nadřízení zaměstnanci Slezské diakonie, externí odborníci aj.)</w:t>
      </w:r>
    </w:p>
    <w:p w:rsidR="001C45CC" w:rsidRPr="002A2750" w:rsidRDefault="001C45CC" w:rsidP="001C45CC">
      <w:pPr>
        <w:pStyle w:val="Odstavecseseznamem"/>
        <w:numPr>
          <w:ilvl w:val="0"/>
          <w:numId w:val="2"/>
        </w:numPr>
        <w:pBdr>
          <w:top w:val="nil"/>
          <w:left w:val="nil"/>
          <w:bottom w:val="nil"/>
          <w:right w:val="nil"/>
          <w:between w:val="nil"/>
        </w:pBdr>
        <w:rPr>
          <w:rFonts w:ascii="Cambria" w:eastAsia="Cambria" w:hAnsi="Cambria" w:cs="Cambria"/>
          <w:sz w:val="24"/>
          <w:szCs w:val="24"/>
        </w:rPr>
      </w:pPr>
      <w:bookmarkStart w:id="5" w:name="m_628759525466594967_m_-1638273956263026"/>
      <w:r w:rsidRPr="002A2750">
        <w:rPr>
          <w:rFonts w:ascii="Cambria" w:eastAsia="Cambria" w:hAnsi="Cambria" w:cs="Cambria"/>
          <w:sz w:val="24"/>
          <w:szCs w:val="24"/>
        </w:rPr>
        <w:t>pokud je to nezbytné pro naplnění vzájemně uzavřené smlouvy</w:t>
      </w:r>
      <w:bookmarkEnd w:id="5"/>
    </w:p>
    <w:p w:rsidR="00DF3BDE" w:rsidRPr="002A2750" w:rsidRDefault="001C45CC" w:rsidP="001C45CC">
      <w:pPr>
        <w:pStyle w:val="Odstavecseseznamem"/>
        <w:numPr>
          <w:ilvl w:val="0"/>
          <w:numId w:val="2"/>
        </w:numPr>
        <w:pBdr>
          <w:top w:val="nil"/>
          <w:left w:val="nil"/>
          <w:bottom w:val="nil"/>
          <w:right w:val="nil"/>
          <w:between w:val="nil"/>
        </w:pBdr>
        <w:rPr>
          <w:rFonts w:ascii="Cambria" w:eastAsia="Cambria" w:hAnsi="Cambria" w:cs="Cambria"/>
          <w:sz w:val="24"/>
          <w:szCs w:val="24"/>
        </w:rPr>
      </w:pPr>
      <w:r w:rsidRPr="002A2750">
        <w:rPr>
          <w:rFonts w:ascii="Cambria" w:eastAsia="Cambria" w:hAnsi="Cambria" w:cs="Cambria"/>
          <w:sz w:val="24"/>
          <w:szCs w:val="24"/>
        </w:rPr>
        <w:t>na základě Vašeho písemného souhlasu.</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lastRenderedPageBreak/>
        <w:t>Všichni zaměstnanci mají povinnost zachovávat mlčenlivost o skutečnostech, které se o Vás dozvěděli v průběhu poskytování služby, tato povinnost trvá i po skončení pracovního vztahu.</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1C45CC" w:rsidRPr="002A2750" w:rsidRDefault="001C45CC">
      <w:pPr>
        <w:pBdr>
          <w:top w:val="nil"/>
          <w:left w:val="nil"/>
          <w:bottom w:val="nil"/>
          <w:right w:val="nil"/>
          <w:between w:val="nil"/>
        </w:pBdr>
        <w:jc w:val="both"/>
        <w:rPr>
          <w:rFonts w:ascii="Cambria" w:eastAsia="Cambria" w:hAnsi="Cambria" w:cs="Cambria"/>
          <w:b/>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Budou Vaše osobní údaje předávány do zemí mimo Evropskou unii?</w:t>
      </w:r>
    </w:p>
    <w:p w:rsidR="00DF3BDE" w:rsidRPr="002A2750" w:rsidRDefault="00984087">
      <w:pPr>
        <w:pBdr>
          <w:top w:val="nil"/>
          <w:left w:val="nil"/>
          <w:bottom w:val="nil"/>
          <w:right w:val="nil"/>
          <w:between w:val="nil"/>
        </w:pBdr>
        <w:jc w:val="both"/>
        <w:rPr>
          <w:rFonts w:ascii="Cambria" w:eastAsia="Cambria" w:hAnsi="Cambria" w:cs="Cambria"/>
          <w:sz w:val="24"/>
          <w:szCs w:val="24"/>
          <w:vertAlign w:val="superscript"/>
        </w:rPr>
      </w:pPr>
      <w:r w:rsidRPr="002A2750">
        <w:rPr>
          <w:rFonts w:ascii="Cambria" w:eastAsia="Cambria" w:hAnsi="Cambria" w:cs="Cambria"/>
          <w:sz w:val="24"/>
          <w:szCs w:val="24"/>
        </w:rPr>
        <w:t>Ne, Vaše osobní údaje nebudou předávány osobám mimo Evropskou unii.</w:t>
      </w:r>
    </w:p>
    <w:p w:rsidR="00DF3BDE" w:rsidRPr="002A2750" w:rsidRDefault="00DF3BDE">
      <w:pPr>
        <w:pBdr>
          <w:top w:val="nil"/>
          <w:left w:val="nil"/>
          <w:bottom w:val="nil"/>
          <w:right w:val="nil"/>
          <w:between w:val="nil"/>
        </w:pBdr>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Jaká práva máte v souvislosti se zpracováním osobních údajů</w:t>
      </w:r>
      <w:r w:rsidRPr="002A2750">
        <w:rPr>
          <w:rFonts w:ascii="Cambria" w:eastAsia="Cambria" w:hAnsi="Cambria" w:cs="Cambria"/>
          <w:sz w:val="24"/>
          <w:szCs w:val="24"/>
        </w:rPr>
        <w:t>?</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V případech, kdy Vaše osobní údaje zpracováváme na základě Vašeho souhlasu, můžete souhlas kdykoli odvolat.</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w:t>
      </w: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 xml:space="preserve">Kontakt: </w:t>
      </w:r>
      <w:hyperlink r:id="rId14">
        <w:r w:rsidRPr="002A2750">
          <w:rPr>
            <w:rFonts w:ascii="Cambria" w:eastAsia="Cambria" w:hAnsi="Cambria" w:cs="Cambria"/>
            <w:sz w:val="24"/>
            <w:szCs w:val="24"/>
          </w:rPr>
          <w:t>r.belova@slezskadiakonie.cz</w:t>
        </w:r>
      </w:hyperlink>
      <w:r w:rsidRPr="002A2750">
        <w:rPr>
          <w:rFonts w:ascii="Cambria" w:eastAsia="Cambria" w:hAnsi="Cambria" w:cs="Cambria"/>
          <w:b/>
          <w:sz w:val="24"/>
          <w:szCs w:val="24"/>
        </w:rPr>
        <w:t>.</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b/>
          <w:sz w:val="24"/>
          <w:szCs w:val="24"/>
        </w:rPr>
        <w:t>Jmenoval správce pověřence pro ochranu osobních údajů?</w:t>
      </w:r>
    </w:p>
    <w:p w:rsidR="00DF3BDE" w:rsidRPr="002A2750" w:rsidRDefault="00984087">
      <w:pPr>
        <w:jc w:val="both"/>
        <w:rPr>
          <w:rFonts w:ascii="Cambria" w:eastAsia="Cambria" w:hAnsi="Cambria" w:cs="Cambria"/>
          <w:sz w:val="24"/>
          <w:szCs w:val="24"/>
        </w:rPr>
      </w:pPr>
      <w:bookmarkStart w:id="6" w:name="_30j0zll" w:colFirst="0" w:colLast="0"/>
      <w:bookmarkEnd w:id="6"/>
      <w:r w:rsidRPr="002A2750">
        <w:rPr>
          <w:rFonts w:ascii="Cambria" w:eastAsia="Cambria" w:hAnsi="Cambria" w:cs="Cambria"/>
          <w:sz w:val="24"/>
          <w:szCs w:val="24"/>
        </w:rPr>
        <w:t>Slezská diakonie, jmenovala v souladu se svými povinnostmi podle GDPR, pověřence pro ochranu osobních údajů, kterého můžete kontaktovat prostřednictvím e-mailu na adrese  </w:t>
      </w:r>
      <w:hyperlink r:id="rId15">
        <w:r w:rsidRPr="002A2750">
          <w:rPr>
            <w:rFonts w:ascii="Cambria" w:eastAsia="Cambria" w:hAnsi="Cambria" w:cs="Cambria"/>
            <w:sz w:val="24"/>
            <w:szCs w:val="24"/>
            <w:u w:val="single"/>
          </w:rPr>
          <w:t>poverenec@sdiakonie.cz</w:t>
        </w:r>
      </w:hyperlink>
      <w:r w:rsidRPr="002A2750">
        <w:rPr>
          <w:rFonts w:ascii="Cambria" w:eastAsia="Cambria" w:hAnsi="Cambria" w:cs="Cambria"/>
          <w:sz w:val="24"/>
          <w:szCs w:val="24"/>
        </w:rPr>
        <w:t> . Další informace o pověřenci získáte na webových stránkách Slezské diakonie </w:t>
      </w:r>
      <w:hyperlink r:id="rId16">
        <w:r w:rsidRPr="002A2750">
          <w:rPr>
            <w:rFonts w:ascii="Cambria" w:eastAsia="Cambria" w:hAnsi="Cambria" w:cs="Cambria"/>
            <w:sz w:val="24"/>
            <w:szCs w:val="24"/>
            <w:u w:val="single"/>
          </w:rPr>
          <w:t>www.slezskadiakonie.cz/o-nas/informace-o-zpracovani</w:t>
        </w:r>
      </w:hyperlink>
      <w:hyperlink r:id="rId17">
        <w:r w:rsidRPr="002A2750">
          <w:rPr>
            <w:rFonts w:ascii="Cambria" w:eastAsia="Cambria" w:hAnsi="Cambria" w:cs="Cambria"/>
            <w:sz w:val="24"/>
            <w:szCs w:val="24"/>
          </w:rPr>
          <w:br/>
        </w:r>
      </w:hyperlink>
    </w:p>
    <w:p w:rsidR="00DF3BDE" w:rsidRPr="002A2750" w:rsidRDefault="00DF3BDE">
      <w:pPr>
        <w:pBdr>
          <w:top w:val="nil"/>
          <w:left w:val="nil"/>
          <w:bottom w:val="nil"/>
          <w:right w:val="nil"/>
          <w:between w:val="nil"/>
        </w:pBdr>
        <w:rPr>
          <w:rFonts w:ascii="Cambria" w:eastAsia="Cambria" w:hAnsi="Cambria" w:cs="Cambria"/>
          <w:sz w:val="24"/>
          <w:szCs w:val="24"/>
        </w:rPr>
      </w:pPr>
    </w:p>
    <w:p w:rsidR="00DF3BDE" w:rsidRPr="002A2750" w:rsidRDefault="00DF3BDE">
      <w:pPr>
        <w:pBdr>
          <w:top w:val="nil"/>
          <w:left w:val="nil"/>
          <w:bottom w:val="nil"/>
          <w:right w:val="nil"/>
          <w:between w:val="nil"/>
        </w:pBdr>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vertAlign w:val="superscript"/>
        </w:rPr>
      </w:pPr>
      <w:r w:rsidRPr="002A2750">
        <w:rPr>
          <w:rFonts w:ascii="Cambria" w:eastAsia="Cambria" w:hAnsi="Cambria" w:cs="Cambria"/>
          <w:sz w:val="24"/>
          <w:szCs w:val="24"/>
        </w:rPr>
        <w:t>Svým podpisem stvrzuji, že mi byla poskytnuta informace o zpracování osobních údajů v souvislosti s poskytováním sociální služby.</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984087">
      <w:pPr>
        <w:pBdr>
          <w:top w:val="nil"/>
          <w:left w:val="nil"/>
          <w:bottom w:val="nil"/>
          <w:right w:val="nil"/>
          <w:between w:val="nil"/>
        </w:pBdr>
        <w:jc w:val="both"/>
        <w:rPr>
          <w:rFonts w:ascii="Cambria" w:eastAsia="Cambria" w:hAnsi="Cambria" w:cs="Cambria"/>
          <w:sz w:val="24"/>
          <w:szCs w:val="24"/>
        </w:rPr>
      </w:pPr>
      <w:r w:rsidRPr="002A2750">
        <w:rPr>
          <w:rFonts w:ascii="Cambria" w:eastAsia="Cambria" w:hAnsi="Cambria" w:cs="Cambria"/>
          <w:sz w:val="24"/>
          <w:szCs w:val="24"/>
        </w:rPr>
        <w:t>Dne _________________</w:t>
      </w:r>
    </w:p>
    <w:p w:rsidR="00DF3BDE" w:rsidRPr="002A2750" w:rsidRDefault="00984087">
      <w:pPr>
        <w:pBdr>
          <w:top w:val="nil"/>
          <w:left w:val="nil"/>
          <w:bottom w:val="nil"/>
          <w:right w:val="nil"/>
          <w:between w:val="nil"/>
        </w:pBdr>
        <w:jc w:val="center"/>
        <w:rPr>
          <w:rFonts w:ascii="Cambria" w:eastAsia="Cambria" w:hAnsi="Cambria" w:cs="Cambria"/>
          <w:sz w:val="22"/>
          <w:szCs w:val="22"/>
        </w:rPr>
      </w:pPr>
      <w:r w:rsidRPr="002A2750">
        <w:rPr>
          <w:rFonts w:ascii="Cambria" w:eastAsia="Cambria" w:hAnsi="Cambria" w:cs="Cambria"/>
          <w:sz w:val="22"/>
          <w:szCs w:val="22"/>
        </w:rPr>
        <w:t xml:space="preserve">                                                                      __________________________________________</w:t>
      </w:r>
    </w:p>
    <w:p w:rsidR="00DF3BDE" w:rsidRPr="002A2750" w:rsidRDefault="00984087">
      <w:pPr>
        <w:pBdr>
          <w:top w:val="nil"/>
          <w:left w:val="nil"/>
          <w:bottom w:val="nil"/>
          <w:right w:val="nil"/>
          <w:between w:val="nil"/>
        </w:pBdr>
        <w:rPr>
          <w:sz w:val="24"/>
          <w:szCs w:val="24"/>
        </w:rPr>
      </w:pPr>
      <w:r w:rsidRPr="002A2750">
        <w:rPr>
          <w:rFonts w:ascii="Cambria" w:eastAsia="Cambria" w:hAnsi="Cambria" w:cs="Cambria"/>
          <w:i/>
          <w:sz w:val="24"/>
          <w:szCs w:val="24"/>
        </w:rPr>
        <w:t xml:space="preserve">                                                                (jméno, příjmení a podpis uživatele a/nebo opatrovníka)</w:t>
      </w: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DF3BDE">
      <w:pPr>
        <w:pBdr>
          <w:top w:val="nil"/>
          <w:left w:val="nil"/>
          <w:bottom w:val="nil"/>
          <w:right w:val="nil"/>
          <w:between w:val="nil"/>
        </w:pBdr>
        <w:jc w:val="both"/>
        <w:rPr>
          <w:rFonts w:ascii="Cambria" w:eastAsia="Cambria" w:hAnsi="Cambria" w:cs="Cambria"/>
          <w:sz w:val="24"/>
          <w:szCs w:val="24"/>
        </w:rPr>
      </w:pPr>
    </w:p>
    <w:p w:rsidR="00DF3BDE" w:rsidRPr="002A2750" w:rsidRDefault="00DF3BDE">
      <w:pPr>
        <w:pBdr>
          <w:top w:val="nil"/>
          <w:left w:val="nil"/>
          <w:bottom w:val="nil"/>
          <w:right w:val="nil"/>
          <w:between w:val="nil"/>
        </w:pBdr>
        <w:jc w:val="both"/>
        <w:rPr>
          <w:rFonts w:ascii="Cambria" w:eastAsia="Cambria" w:hAnsi="Cambria" w:cs="Cambria"/>
          <w:sz w:val="24"/>
          <w:szCs w:val="24"/>
        </w:rPr>
      </w:pPr>
    </w:p>
    <w:sectPr w:rsidR="00DF3BDE" w:rsidRPr="002A2750">
      <w:headerReference w:type="default" r:id="rId18"/>
      <w:type w:val="continuous"/>
      <w:pgSz w:w="11906" w:h="16838"/>
      <w:pgMar w:top="709" w:right="1134" w:bottom="1259" w:left="1134" w:header="709"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845" w:rsidRDefault="00CB0845">
      <w:r>
        <w:separator/>
      </w:r>
    </w:p>
  </w:endnote>
  <w:endnote w:type="continuationSeparator" w:id="0">
    <w:p w:rsidR="00CB0845" w:rsidRDefault="00CB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DF3BD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984087">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C45CC">
      <w:rPr>
        <w:noProof/>
        <w:color w:val="000000"/>
        <w:sz w:val="24"/>
        <w:szCs w:val="24"/>
      </w:rPr>
      <w:t>1</w:t>
    </w:r>
    <w:r>
      <w:rPr>
        <w:color w:val="000000"/>
        <w:sz w:val="24"/>
        <w:szCs w:val="24"/>
      </w:rPr>
      <w:fldChar w:fldCharType="end"/>
    </w:r>
  </w:p>
  <w:p w:rsidR="00DF3BDE" w:rsidRDefault="001C45CC">
    <w:pPr>
      <w:tabs>
        <w:tab w:val="center" w:pos="4536"/>
        <w:tab w:val="right" w:pos="9072"/>
      </w:tabs>
      <w:jc w:val="center"/>
      <w:rPr>
        <w:color w:val="000000"/>
        <w:sz w:val="24"/>
        <w:szCs w:val="24"/>
      </w:rPr>
    </w:pPr>
    <w:r>
      <w:rPr>
        <w:rFonts w:ascii="Arial" w:eastAsia="Arial" w:hAnsi="Arial" w:cs="Arial"/>
        <w:b/>
        <w:color w:val="222222"/>
        <w:highlight w:val="white"/>
      </w:rPr>
      <w:t>V5 0</w:t>
    </w:r>
    <w:r w:rsidR="00206A5B">
      <w:rPr>
        <w:rFonts w:ascii="Arial" w:eastAsia="Arial" w:hAnsi="Arial" w:cs="Arial"/>
        <w:b/>
        <w:color w:val="222222"/>
        <w:highlight w:val="white"/>
      </w:rPr>
      <w:t>5</w:t>
    </w:r>
    <w:r>
      <w:rPr>
        <w:rFonts w:ascii="Arial" w:eastAsia="Arial" w:hAnsi="Arial" w:cs="Arial"/>
        <w:b/>
        <w:color w:val="222222"/>
        <w:highlight w:val="white"/>
      </w:rPr>
      <w:t xml:space="preserve"> 2024</w:t>
    </w:r>
    <w:r w:rsidR="00984087">
      <w:rPr>
        <w:rFonts w:ascii="Arial" w:eastAsia="Arial" w:hAnsi="Arial" w:cs="Arial"/>
        <w:b/>
        <w:color w:val="222222"/>
        <w:highlight w:val="white"/>
      </w:rPr>
      <w:t xml:space="preserve"> str. č. </w:t>
    </w:r>
    <w:r w:rsidR="00984087">
      <w:rPr>
        <w:color w:val="000000"/>
        <w:sz w:val="24"/>
        <w:szCs w:val="24"/>
      </w:rPr>
      <w:fldChar w:fldCharType="begin"/>
    </w:r>
    <w:r w:rsidR="00984087">
      <w:rPr>
        <w:color w:val="000000"/>
        <w:sz w:val="24"/>
        <w:szCs w:val="24"/>
      </w:rPr>
      <w:instrText>PAGE</w:instrText>
    </w:r>
    <w:r w:rsidR="00984087">
      <w:rPr>
        <w:color w:val="000000"/>
        <w:sz w:val="24"/>
        <w:szCs w:val="24"/>
      </w:rPr>
      <w:fldChar w:fldCharType="separate"/>
    </w:r>
    <w:r>
      <w:rPr>
        <w:noProof/>
        <w:color w:val="000000"/>
        <w:sz w:val="24"/>
        <w:szCs w:val="24"/>
      </w:rPr>
      <w:t>1</w:t>
    </w:r>
    <w:r w:rsidR="00984087">
      <w:rPr>
        <w:color w:val="000000"/>
        <w:sz w:val="24"/>
        <w:szCs w:val="24"/>
      </w:rPr>
      <w:fldChar w:fldCharType="end"/>
    </w:r>
  </w:p>
  <w:p w:rsidR="00DF3BDE" w:rsidRDefault="00DF3BDE">
    <w:pPr>
      <w:pBdr>
        <w:top w:val="nil"/>
        <w:left w:val="nil"/>
        <w:bottom w:val="nil"/>
        <w:right w:val="nil"/>
        <w:between w:val="nil"/>
      </w:pBdr>
      <w:tabs>
        <w:tab w:val="center" w:pos="4536"/>
        <w:tab w:val="right" w:pos="9072"/>
      </w:tabs>
      <w:rPr>
        <w:color w:val="000000"/>
        <w:sz w:val="24"/>
        <w:szCs w:val="24"/>
      </w:rPr>
    </w:pPr>
    <w:bookmarkStart w:id="0" w:name="_1fob9te"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DF3BD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845" w:rsidRDefault="00CB0845">
      <w:r>
        <w:separator/>
      </w:r>
    </w:p>
  </w:footnote>
  <w:footnote w:type="continuationSeparator" w:id="0">
    <w:p w:rsidR="00CB0845" w:rsidRDefault="00CB0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DF3BD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984087">
    <w:pPr>
      <w:pBdr>
        <w:top w:val="nil"/>
        <w:left w:val="nil"/>
        <w:bottom w:val="nil"/>
        <w:right w:val="nil"/>
        <w:between w:val="nil"/>
      </w:pBdr>
      <w:tabs>
        <w:tab w:val="center" w:pos="5387"/>
        <w:tab w:val="right" w:pos="10800"/>
      </w:tabs>
      <w:rPr>
        <w:color w:val="000000"/>
        <w:sz w:val="24"/>
        <w:szCs w:val="24"/>
      </w:rPr>
    </w:pPr>
    <w:r>
      <w:rPr>
        <w:noProof/>
        <w:color w:val="000000"/>
        <w:sz w:val="24"/>
        <w:szCs w:val="24"/>
      </w:rPr>
      <w:drawing>
        <wp:inline distT="0" distB="0" distL="114300" distR="114300">
          <wp:extent cx="3597275" cy="488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sz w:val="24"/>
        <w:szCs w:val="24"/>
      </w:rPr>
      <w:tab/>
    </w:r>
    <w:r>
      <w:rPr>
        <w:color w:val="000000"/>
        <w:sz w:val="24"/>
        <w:szCs w:val="24"/>
      </w:rPr>
      <w:tab/>
    </w:r>
    <w:r>
      <w:rPr>
        <w:color w:val="000000"/>
        <w:sz w:val="24"/>
        <w:szCs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984087">
    <w:pPr>
      <w:pBdr>
        <w:top w:val="nil"/>
        <w:left w:val="nil"/>
        <w:bottom w:val="nil"/>
        <w:right w:val="nil"/>
        <w:between w:val="nil"/>
      </w:pBdr>
      <w:tabs>
        <w:tab w:val="center" w:pos="4536"/>
        <w:tab w:val="right" w:pos="9072"/>
      </w:tabs>
      <w:rPr>
        <w:color w:val="000000"/>
        <w:sz w:val="24"/>
        <w:szCs w:val="24"/>
      </w:rPr>
    </w:pPr>
    <w:r>
      <w:rPr>
        <w:noProof/>
        <w:color w:val="000000"/>
        <w:sz w:val="24"/>
        <w:szCs w:val="24"/>
      </w:rPr>
      <w:drawing>
        <wp:inline distT="0" distB="0" distL="114300" distR="114300">
          <wp:extent cx="3597275" cy="488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E" w:rsidRDefault="00984087">
    <w:pPr>
      <w:pBdr>
        <w:top w:val="nil"/>
        <w:left w:val="nil"/>
        <w:bottom w:val="nil"/>
        <w:right w:val="nil"/>
        <w:between w:val="nil"/>
      </w:pBdr>
      <w:tabs>
        <w:tab w:val="center" w:pos="5400"/>
        <w:tab w:val="left" w:pos="9712"/>
        <w:tab w:val="right" w:pos="10800"/>
      </w:tabs>
      <w:rPr>
        <w:color w:val="000000"/>
        <w:sz w:val="24"/>
        <w:szCs w:val="24"/>
      </w:rPr>
    </w:pPr>
    <w:r>
      <w:rPr>
        <w:color w:val="000000"/>
        <w:sz w:val="24"/>
        <w:szCs w:val="24"/>
      </w:rPr>
      <w:tab/>
    </w:r>
    <w:r>
      <w:rPr>
        <w:color w:val="000000"/>
        <w:sz w:val="24"/>
        <w:szCs w:val="24"/>
      </w:rPr>
      <w:tab/>
    </w:r>
    <w:r>
      <w:rPr>
        <w:color w:val="000000"/>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C4A1D"/>
    <w:multiLevelType w:val="hybridMultilevel"/>
    <w:tmpl w:val="E0465F0E"/>
    <w:lvl w:ilvl="0" w:tplc="ACBC5DEE">
      <w:numFmt w:val="bullet"/>
      <w:lvlText w:val="-"/>
      <w:lvlJc w:val="left"/>
      <w:pPr>
        <w:ind w:left="720" w:hanging="360"/>
      </w:pPr>
      <w:rPr>
        <w:rFonts w:ascii="Calibri" w:eastAsiaTheme="minorHAns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C35BCC"/>
    <w:multiLevelType w:val="hybridMultilevel"/>
    <w:tmpl w:val="19FEA0A2"/>
    <w:lvl w:ilvl="0" w:tplc="636A2D6E">
      <w:numFmt w:val="bullet"/>
      <w:lvlText w:val="-"/>
      <w:lvlJc w:val="left"/>
      <w:pPr>
        <w:ind w:left="720" w:hanging="360"/>
      </w:pPr>
      <w:rPr>
        <w:rFonts w:ascii="Cambria" w:eastAsia="Cambria"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DE"/>
    <w:rsid w:val="000A2EBF"/>
    <w:rsid w:val="001C45CC"/>
    <w:rsid w:val="00206A5B"/>
    <w:rsid w:val="002A2750"/>
    <w:rsid w:val="00631B8F"/>
    <w:rsid w:val="007B0E15"/>
    <w:rsid w:val="007B4F71"/>
    <w:rsid w:val="00984087"/>
    <w:rsid w:val="00CB0845"/>
    <w:rsid w:val="00D25DA9"/>
    <w:rsid w:val="00DF3B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ECED"/>
  <w15:docId w15:val="{AD355FB5-D503-4830-BFE6-B271A90C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Odstavecseseznamem">
    <w:name w:val="List Paragraph"/>
    <w:basedOn w:val="Normln"/>
    <w:uiPriority w:val="34"/>
    <w:qFormat/>
    <w:rsid w:val="001C4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ustredi@slezskadiakonie.cz"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lezskadiakonie.cz/o-nas/informace-o-zpracovani" TargetMode="External"/><Relationship Id="rId2" Type="http://schemas.openxmlformats.org/officeDocument/2006/relationships/styles" Target="styles.xml"/><Relationship Id="rId16" Type="http://schemas.openxmlformats.org/officeDocument/2006/relationships/hyperlink" Target="http://www.slezskadiakonie.cz/o-nas/informace-o-zpracovan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overenec@sdiakonie.cz"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belova@slezskadiakoni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1091</Words>
  <Characters>6442</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Diakonie</dc:creator>
  <cp:lastModifiedBy>Diakonie</cp:lastModifiedBy>
  <cp:revision>8</cp:revision>
  <dcterms:created xsi:type="dcterms:W3CDTF">2024-02-28T14:47:00Z</dcterms:created>
  <dcterms:modified xsi:type="dcterms:W3CDTF">2024-05-07T09:14:00Z</dcterms:modified>
</cp:coreProperties>
</file>