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CABA2" w14:textId="77777777" w:rsidR="007A57DF" w:rsidRPr="00D84D30" w:rsidRDefault="007A57DF">
      <w:pPr>
        <w:pBdr>
          <w:top w:val="nil"/>
          <w:left w:val="nil"/>
          <w:bottom w:val="nil"/>
          <w:right w:val="nil"/>
          <w:between w:val="nil"/>
        </w:pBdr>
        <w:tabs>
          <w:tab w:val="left" w:pos="4820"/>
        </w:tabs>
        <w:spacing w:line="240" w:lineRule="auto"/>
        <w:ind w:left="0" w:hanging="2"/>
        <w:rPr>
          <w:rFonts w:ascii="Arial" w:eastAsia="Arial" w:hAnsi="Arial" w:cs="Arial"/>
          <w:sz w:val="22"/>
          <w:szCs w:val="22"/>
        </w:rPr>
      </w:pPr>
    </w:p>
    <w:p w14:paraId="21317172" w14:textId="77777777" w:rsidR="007A57DF" w:rsidRPr="00D84D30" w:rsidRDefault="007A57DF">
      <w:pPr>
        <w:pBdr>
          <w:top w:val="nil"/>
          <w:left w:val="nil"/>
          <w:bottom w:val="nil"/>
          <w:right w:val="nil"/>
          <w:between w:val="nil"/>
        </w:pBdr>
        <w:tabs>
          <w:tab w:val="left" w:pos="1701"/>
        </w:tabs>
        <w:spacing w:line="240" w:lineRule="auto"/>
        <w:ind w:left="0" w:hanging="2"/>
        <w:rPr>
          <w:rFonts w:ascii="Arial" w:eastAsia="Arial" w:hAnsi="Arial" w:cs="Arial"/>
          <w:sz w:val="16"/>
          <w:szCs w:val="16"/>
        </w:rPr>
        <w:sectPr w:rsidR="007A57DF" w:rsidRPr="00D84D30">
          <w:headerReference w:type="even" r:id="rId8"/>
          <w:headerReference w:type="default" r:id="rId9"/>
          <w:footerReference w:type="even" r:id="rId10"/>
          <w:footerReference w:type="default" r:id="rId11"/>
          <w:headerReference w:type="first" r:id="rId12"/>
          <w:footerReference w:type="first" r:id="rId13"/>
          <w:pgSz w:w="11906" w:h="16838"/>
          <w:pgMar w:top="709" w:right="1134" w:bottom="1259" w:left="1134" w:header="709" w:footer="652" w:gutter="0"/>
          <w:pgNumType w:start="1"/>
          <w:cols w:space="708"/>
        </w:sectPr>
      </w:pPr>
    </w:p>
    <w:p w14:paraId="00D9E52E" w14:textId="77777777" w:rsidR="007A57DF" w:rsidRPr="00D84D30" w:rsidRDefault="0041677E">
      <w:pPr>
        <w:pBdr>
          <w:top w:val="nil"/>
          <w:left w:val="nil"/>
          <w:bottom w:val="nil"/>
          <w:right w:val="nil"/>
          <w:between w:val="nil"/>
        </w:pBdr>
        <w:spacing w:line="240" w:lineRule="auto"/>
        <w:ind w:left="1" w:hanging="3"/>
        <w:jc w:val="center"/>
        <w:rPr>
          <w:rFonts w:ascii="Cambria" w:eastAsia="Cambria" w:hAnsi="Cambria" w:cs="Cambria"/>
          <w:sz w:val="32"/>
          <w:szCs w:val="32"/>
        </w:rPr>
      </w:pPr>
      <w:r w:rsidRPr="00D84D30">
        <w:rPr>
          <w:rFonts w:ascii="Cambria" w:eastAsia="Cambria" w:hAnsi="Cambria" w:cs="Cambria"/>
          <w:b/>
          <w:sz w:val="32"/>
          <w:szCs w:val="32"/>
        </w:rPr>
        <w:t>Informace o zpracování osobních údajů pro účely poskytování služby EZRA Albrechticko, Osoblažsko</w:t>
      </w:r>
      <w:r w:rsidRPr="00D84D30">
        <w:rPr>
          <w:rFonts w:ascii="Cambria" w:eastAsia="Cambria" w:hAnsi="Cambria" w:cs="Cambria"/>
          <w:b/>
          <w:sz w:val="44"/>
          <w:szCs w:val="44"/>
        </w:rPr>
        <w:t xml:space="preserve"> </w:t>
      </w:r>
      <w:r w:rsidRPr="00D84D30">
        <w:rPr>
          <w:rFonts w:ascii="Cambria" w:eastAsia="Cambria" w:hAnsi="Cambria" w:cs="Cambria"/>
          <w:b/>
          <w:sz w:val="32"/>
          <w:szCs w:val="32"/>
        </w:rPr>
        <w:t>(NZDM)</w:t>
      </w:r>
    </w:p>
    <w:p w14:paraId="4239C31E" w14:textId="77777777" w:rsidR="007A57DF" w:rsidRPr="00D84D30" w:rsidRDefault="007A57DF">
      <w:pPr>
        <w:pBdr>
          <w:top w:val="nil"/>
          <w:left w:val="nil"/>
          <w:bottom w:val="nil"/>
          <w:right w:val="nil"/>
          <w:between w:val="nil"/>
        </w:pBdr>
        <w:spacing w:line="240" w:lineRule="auto"/>
        <w:ind w:left="0" w:hanging="2"/>
        <w:jc w:val="both"/>
        <w:rPr>
          <w:rFonts w:ascii="Cambria" w:eastAsia="Cambria" w:hAnsi="Cambria" w:cs="Cambria"/>
        </w:rPr>
      </w:pPr>
    </w:p>
    <w:p w14:paraId="3CFF3296"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 xml:space="preserve">Jako uživatel sociální služby EZRA Albrechticko, Osoblažsko,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napište nám na email: </w:t>
      </w:r>
      <w:hyperlink r:id="rId14">
        <w:r w:rsidRPr="00D84D30">
          <w:rPr>
            <w:u w:val="single"/>
          </w:rPr>
          <w:t>nzdm@slezskadiakonie.cz</w:t>
        </w:r>
      </w:hyperlink>
      <w:r w:rsidRPr="00D84D30">
        <w:t>, klubový Facebook, zavolejte na číslo 604 228 201, nebo dojděte osobně do kanceláře pracovníků.</w:t>
      </w:r>
    </w:p>
    <w:p w14:paraId="25447DE2" w14:textId="77777777" w:rsidR="007A57DF" w:rsidRPr="00D84D30" w:rsidRDefault="007A57DF">
      <w:pPr>
        <w:pBdr>
          <w:top w:val="nil"/>
          <w:left w:val="nil"/>
          <w:bottom w:val="nil"/>
          <w:right w:val="nil"/>
          <w:between w:val="nil"/>
        </w:pBdr>
        <w:spacing w:line="240" w:lineRule="auto"/>
        <w:ind w:left="0" w:hanging="2"/>
        <w:jc w:val="both"/>
        <w:rPr>
          <w:rFonts w:ascii="Cambria" w:eastAsia="Cambria" w:hAnsi="Cambria" w:cs="Cambria"/>
        </w:rPr>
      </w:pPr>
    </w:p>
    <w:p w14:paraId="4F9E1553"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vertAlign w:val="superscript"/>
        </w:rPr>
      </w:pPr>
      <w:r w:rsidRPr="00D84D30">
        <w:rPr>
          <w:rFonts w:ascii="Cambria" w:eastAsia="Cambria" w:hAnsi="Cambria" w:cs="Cambria"/>
          <w:b/>
        </w:rPr>
        <w:t>Kdo je správcem Vašich osobních údajů a jak jej můžete kontaktovat?</w:t>
      </w:r>
    </w:p>
    <w:p w14:paraId="7EA50344"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vertAlign w:val="superscript"/>
        </w:rPr>
      </w:pPr>
      <w:r w:rsidRPr="00D84D30">
        <w:rPr>
          <w:rFonts w:ascii="Cambria" w:eastAsia="Cambria" w:hAnsi="Cambria" w:cs="Cambria"/>
        </w:rPr>
        <w:t>Správcem Vašich osobních údajů, tedy osobou, která rozhoduje o způsobu a účelu zpracování Vašich osobních údajů, je Slezská diakonie, IČ: 65468562 se sídlem Na Nivách 259/7, 737 01 Český Těšín (dále jen „správce“).</w:t>
      </w:r>
      <w:r w:rsidRPr="00D84D30">
        <w:rPr>
          <w:rFonts w:ascii="Cambria" w:eastAsia="Cambria" w:hAnsi="Cambria" w:cs="Cambria"/>
          <w:vertAlign w:val="superscript"/>
        </w:rPr>
        <w:t xml:space="preserve"> </w:t>
      </w:r>
      <w:r w:rsidRPr="00D84D30">
        <w:rPr>
          <w:rFonts w:ascii="Cambria" w:eastAsia="Cambria" w:hAnsi="Cambria" w:cs="Cambria"/>
        </w:rPr>
        <w:t xml:space="preserve">Správce můžete kontaktovat poštou na adrese sídla, osobně, prostřednictvím telefonu na čísle 558 764 333 nebo prostřednictvím e-mailu na adrese </w:t>
      </w:r>
      <w:hyperlink r:id="rId15">
        <w:r w:rsidRPr="00D84D30">
          <w:rPr>
            <w:rFonts w:ascii="Cambria" w:eastAsia="Cambria" w:hAnsi="Cambria" w:cs="Cambria"/>
          </w:rPr>
          <w:t>ustredi@slezskadiakonie.cz</w:t>
        </w:r>
      </w:hyperlink>
      <w:r w:rsidRPr="00D84D30">
        <w:rPr>
          <w:rFonts w:ascii="Cambria" w:eastAsia="Cambria" w:hAnsi="Cambria" w:cs="Cambria"/>
        </w:rPr>
        <w:t xml:space="preserve"> </w:t>
      </w:r>
    </w:p>
    <w:p w14:paraId="1B7B3A0C" w14:textId="77777777" w:rsidR="007A57DF" w:rsidRPr="00D84D30" w:rsidRDefault="007A57DF">
      <w:pPr>
        <w:pBdr>
          <w:top w:val="nil"/>
          <w:left w:val="nil"/>
          <w:bottom w:val="nil"/>
          <w:right w:val="nil"/>
          <w:between w:val="nil"/>
        </w:pBdr>
        <w:spacing w:line="240" w:lineRule="auto"/>
        <w:ind w:left="0" w:hanging="2"/>
        <w:jc w:val="both"/>
        <w:rPr>
          <w:rFonts w:ascii="Cambria" w:eastAsia="Cambria" w:hAnsi="Cambria" w:cs="Cambria"/>
        </w:rPr>
      </w:pPr>
    </w:p>
    <w:p w14:paraId="616E9907"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b/>
        </w:rPr>
        <w:t>Proč Vaše osobní údaje potřebujeme a co nás k tomu opravňuje?</w:t>
      </w:r>
    </w:p>
    <w:p w14:paraId="6AF183FF"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 xml:space="preserve">Vaše osobní údaje potřebujeme pro uzavření Smlouvy o poskytování sociální služby a pro to, abychom Vám mohli službu poskytovat podle Vašich potřeb a dojednaného rozsahu. Vaše osobní údaje můžeme zpracovávat na základě zákona č. 108/2006 Sb. o sociálních službách, vyhlášky č. 505/2006 Sb. a na základě uzavřené Smlouvy o poskytování sociální služby. Děláme to ve Váš prospěch a na základě Vašich potřeb a přání. </w:t>
      </w:r>
    </w:p>
    <w:p w14:paraId="4E61C166" w14:textId="77F2EDCF"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Vaše osobní údaje mohou být dále využity k tomu, abychom mohli plnit další povinnosti ve</w:t>
      </w:r>
      <w:r w:rsidR="0031666D" w:rsidRPr="00D84D30">
        <w:rPr>
          <w:rFonts w:ascii="Cambria" w:eastAsia="Cambria" w:hAnsi="Cambria" w:cs="Cambria"/>
        </w:rPr>
        <w:t> </w:t>
      </w:r>
      <w:r w:rsidRPr="00D84D30">
        <w:rPr>
          <w:rFonts w:ascii="Cambria" w:eastAsia="Cambria" w:hAnsi="Cambria" w:cs="Cambria"/>
        </w:rPr>
        <w:t xml:space="preserve">vztahu k jiným organizacím, např. kvůli statistickým výkazům, získávání finančních prostředků, zajištění stravy apod. </w:t>
      </w:r>
    </w:p>
    <w:p w14:paraId="17455853"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 xml:space="preserve">Vaše osobní údaje v podobě fotografie nebo audiovizuálního záznamu mohou být zpracovávány pouze na základě Vašeho písemného souhlasu a slouží nám k tomu, abychom mohli službu prezentovat uvnitř organizace nebo navenek. </w:t>
      </w:r>
    </w:p>
    <w:p w14:paraId="5A5A1BB4"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Některé Vaše osobní údaje nám můžete poskytnout na základě písemného souhlasu a v zájmu ochrany Vaší bezpečnosti nebo zdraví.</w:t>
      </w:r>
    </w:p>
    <w:p w14:paraId="08437B96" w14:textId="5FA742CA" w:rsidR="007A57DF" w:rsidRPr="00D84D30" w:rsidRDefault="0041677E" w:rsidP="005D17C4">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Váš poskytnutý souhlas můžete kdykoliv odvolat a nebude to pro Vás mít žádné negativní důsledky.</w:t>
      </w:r>
    </w:p>
    <w:p w14:paraId="318F81E7" w14:textId="697737D5" w:rsidR="007A6051" w:rsidRPr="00D84D30" w:rsidRDefault="007A6051">
      <w:pPr>
        <w:pBdr>
          <w:top w:val="nil"/>
          <w:left w:val="nil"/>
          <w:bottom w:val="nil"/>
          <w:right w:val="nil"/>
          <w:between w:val="nil"/>
        </w:pBdr>
        <w:spacing w:line="240" w:lineRule="auto"/>
        <w:ind w:left="0" w:hanging="2"/>
        <w:jc w:val="both"/>
        <w:rPr>
          <w:rFonts w:ascii="Cambria" w:eastAsia="Cambria" w:hAnsi="Cambria" w:cs="Cambria"/>
        </w:rPr>
      </w:pPr>
    </w:p>
    <w:p w14:paraId="7EABA965"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b/>
          <w:bCs/>
        </w:rPr>
      </w:pPr>
      <w:r w:rsidRPr="00D84D30">
        <w:rPr>
          <w:rFonts w:ascii="Cambria" w:eastAsia="Cambria" w:hAnsi="Cambria" w:cs="Cambria"/>
          <w:b/>
          <w:bCs/>
        </w:rPr>
        <w:t>Jaké osobní údaje potřebujeme při uzavírání smlouvy/ukončení smlouvy a při poskytování a plánování průběhu sociální slu</w:t>
      </w:r>
      <w:bookmarkStart w:id="0" w:name="_GoBack"/>
      <w:bookmarkEnd w:id="0"/>
      <w:r w:rsidRPr="00D84D30">
        <w:rPr>
          <w:rFonts w:ascii="Cambria" w:eastAsia="Cambria" w:hAnsi="Cambria" w:cs="Cambria"/>
          <w:b/>
          <w:bCs/>
        </w:rPr>
        <w:t>žby?</w:t>
      </w:r>
    </w:p>
    <w:p w14:paraId="1A8E8520" w14:textId="77777777" w:rsidR="007A6051" w:rsidRPr="00D84D30" w:rsidRDefault="007A6051" w:rsidP="007A6051">
      <w:pPr>
        <w:pBdr>
          <w:top w:val="nil"/>
          <w:left w:val="nil"/>
          <w:bottom w:val="nil"/>
          <w:right w:val="nil"/>
          <w:between w:val="nil"/>
        </w:pBdr>
        <w:ind w:left="0" w:hanging="2"/>
        <w:jc w:val="both"/>
        <w:rPr>
          <w:rFonts w:ascii="Cambria" w:eastAsia="Cambria" w:hAnsi="Cambria" w:cs="Cambria"/>
        </w:rPr>
      </w:pPr>
      <w:r w:rsidRPr="00D84D30">
        <w:rPr>
          <w:rFonts w:ascii="Cambria" w:eastAsia="Cambria" w:hAnsi="Cambria" w:cs="Cambria"/>
        </w:rPr>
        <w:t>V procesu uzavírání smlouvy/ukončení smlouvy a plánování a poskytování sociální služby nám sdělujete osobní údaje, které jsou rozdělovány do dvou kategorií – základní a zvláštní.</w:t>
      </w:r>
    </w:p>
    <w:p w14:paraId="6895D2CC"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b/>
          <w:bCs/>
        </w:rPr>
      </w:pPr>
    </w:p>
    <w:p w14:paraId="56C4C276" w14:textId="77777777" w:rsidR="007A6051" w:rsidRPr="00D84D30" w:rsidRDefault="007A6051" w:rsidP="007A6051">
      <w:pPr>
        <w:pBdr>
          <w:top w:val="nil"/>
          <w:left w:val="nil"/>
          <w:bottom w:val="nil"/>
          <w:right w:val="nil"/>
          <w:between w:val="nil"/>
        </w:pBdr>
        <w:ind w:left="0" w:hanging="2"/>
        <w:jc w:val="both"/>
        <w:rPr>
          <w:rFonts w:ascii="Cambria" w:eastAsia="Cambria" w:hAnsi="Cambria" w:cs="Cambria"/>
        </w:rPr>
      </w:pPr>
      <w:r w:rsidRPr="00D84D30">
        <w:rPr>
          <w:rFonts w:ascii="Cambria" w:eastAsia="Cambria" w:hAnsi="Cambria" w:cs="Cambria"/>
        </w:rPr>
        <w:t xml:space="preserve">Mezi základní údaje patří zejména: </w:t>
      </w:r>
    </w:p>
    <w:p w14:paraId="5565075A" w14:textId="43379C01" w:rsidR="007A6051" w:rsidRPr="00D84D30" w:rsidRDefault="007A6051" w:rsidP="007A6051">
      <w:pPr>
        <w:pStyle w:val="Odstavecseseznamem"/>
        <w:numPr>
          <w:ilvl w:val="0"/>
          <w:numId w:val="1"/>
        </w:numPr>
        <w:pBdr>
          <w:top w:val="nil"/>
          <w:left w:val="nil"/>
          <w:bottom w:val="nil"/>
          <w:right w:val="nil"/>
          <w:between w:val="nil"/>
        </w:pBdr>
        <w:ind w:left="0" w:hanging="2"/>
        <w:jc w:val="both"/>
        <w:rPr>
          <w:rFonts w:ascii="Cambria" w:eastAsia="Cambria" w:hAnsi="Cambria" w:cs="Cambria"/>
          <w:sz w:val="24"/>
          <w:szCs w:val="24"/>
        </w:rPr>
      </w:pPr>
      <w:r w:rsidRPr="00D84D30">
        <w:rPr>
          <w:rFonts w:ascii="Cambria" w:eastAsia="Cambria" w:hAnsi="Cambria" w:cs="Cambria"/>
          <w:sz w:val="24"/>
          <w:szCs w:val="24"/>
        </w:rPr>
        <w:t>Jméno, přezdívka</w:t>
      </w:r>
    </w:p>
    <w:p w14:paraId="39B80A6A" w14:textId="77777777" w:rsidR="000A14B8" w:rsidRPr="00D84D30" w:rsidRDefault="007A6051" w:rsidP="000A14B8">
      <w:pPr>
        <w:pStyle w:val="Odstavecseseznamem"/>
        <w:numPr>
          <w:ilvl w:val="0"/>
          <w:numId w:val="1"/>
        </w:numPr>
        <w:pBdr>
          <w:top w:val="nil"/>
          <w:left w:val="nil"/>
          <w:bottom w:val="nil"/>
          <w:right w:val="nil"/>
          <w:between w:val="nil"/>
        </w:pBdr>
        <w:ind w:left="0" w:hanging="2"/>
        <w:jc w:val="both"/>
        <w:rPr>
          <w:rFonts w:ascii="Cambria" w:eastAsia="Cambria" w:hAnsi="Cambria" w:cs="Cambria"/>
          <w:sz w:val="24"/>
          <w:szCs w:val="24"/>
        </w:rPr>
      </w:pPr>
      <w:r w:rsidRPr="00D84D30">
        <w:rPr>
          <w:rFonts w:ascii="Cambria" w:eastAsia="Cambria" w:hAnsi="Cambria" w:cs="Cambria"/>
          <w:sz w:val="24"/>
          <w:szCs w:val="24"/>
        </w:rPr>
        <w:t xml:space="preserve">Věk </w:t>
      </w:r>
    </w:p>
    <w:p w14:paraId="0A16D374" w14:textId="6959EBCD" w:rsidR="000A14B8" w:rsidRPr="00D84D30" w:rsidRDefault="000A14B8" w:rsidP="000A14B8">
      <w:pPr>
        <w:pStyle w:val="Odstavecseseznamem"/>
        <w:numPr>
          <w:ilvl w:val="0"/>
          <w:numId w:val="1"/>
        </w:numPr>
        <w:pBdr>
          <w:top w:val="nil"/>
          <w:left w:val="nil"/>
          <w:bottom w:val="nil"/>
          <w:right w:val="nil"/>
          <w:between w:val="nil"/>
        </w:pBdr>
        <w:ind w:left="0" w:hanging="2"/>
        <w:jc w:val="both"/>
        <w:rPr>
          <w:rFonts w:ascii="Cambria" w:eastAsia="Cambria" w:hAnsi="Cambria" w:cs="Cambria"/>
          <w:sz w:val="24"/>
          <w:szCs w:val="24"/>
        </w:rPr>
      </w:pPr>
      <w:r w:rsidRPr="00D84D30">
        <w:rPr>
          <w:rFonts w:ascii="Cambria" w:eastAsia="Cambria" w:hAnsi="Cambria" w:cs="Cambria"/>
          <w:sz w:val="24"/>
          <w:szCs w:val="24"/>
        </w:rPr>
        <w:t>Informace předané v rámci přípravy a plnění individuálního plánu.</w:t>
      </w:r>
    </w:p>
    <w:p w14:paraId="0427E8B3" w14:textId="77777777" w:rsidR="000A14B8" w:rsidRPr="00D84D30" w:rsidRDefault="000A14B8" w:rsidP="000A14B8">
      <w:pPr>
        <w:pStyle w:val="Odstavecseseznamem"/>
        <w:pBdr>
          <w:top w:val="nil"/>
          <w:left w:val="nil"/>
          <w:bottom w:val="nil"/>
          <w:right w:val="nil"/>
          <w:between w:val="nil"/>
        </w:pBdr>
        <w:ind w:left="0"/>
        <w:jc w:val="both"/>
        <w:rPr>
          <w:rFonts w:ascii="Cambria" w:eastAsia="Cambria" w:hAnsi="Cambria" w:cs="Cambria"/>
          <w:sz w:val="24"/>
          <w:szCs w:val="24"/>
        </w:rPr>
      </w:pPr>
    </w:p>
    <w:p w14:paraId="1DA5DA12"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rPr>
      </w:pPr>
    </w:p>
    <w:p w14:paraId="31471ED4" w14:textId="4B08F116" w:rsidR="007A6051" w:rsidRPr="00D84D30" w:rsidRDefault="007A6051" w:rsidP="007A6051">
      <w:pPr>
        <w:pBdr>
          <w:top w:val="nil"/>
          <w:left w:val="nil"/>
          <w:bottom w:val="nil"/>
          <w:right w:val="nil"/>
          <w:between w:val="nil"/>
        </w:pBdr>
        <w:ind w:left="0" w:hanging="2"/>
        <w:jc w:val="both"/>
        <w:rPr>
          <w:rFonts w:ascii="Cambria" w:eastAsia="Cambria" w:hAnsi="Cambria" w:cs="Cambria"/>
        </w:rPr>
      </w:pPr>
      <w:r w:rsidRPr="00D84D30">
        <w:rPr>
          <w:rFonts w:ascii="Cambria" w:eastAsia="Cambria" w:hAnsi="Cambria" w:cs="Cambria"/>
        </w:rPr>
        <w:t>Mezi osobní údaje zvláštní kategorie patří zejména:</w:t>
      </w:r>
    </w:p>
    <w:p w14:paraId="3115A6FE" w14:textId="22FC6EFF" w:rsidR="007A6051" w:rsidRPr="00D84D30" w:rsidRDefault="0031666D" w:rsidP="007A6051">
      <w:pPr>
        <w:pStyle w:val="Odstavecseseznamem"/>
        <w:numPr>
          <w:ilvl w:val="0"/>
          <w:numId w:val="2"/>
        </w:numPr>
        <w:pBdr>
          <w:top w:val="nil"/>
          <w:left w:val="nil"/>
          <w:bottom w:val="nil"/>
          <w:right w:val="nil"/>
          <w:between w:val="nil"/>
        </w:pBdr>
        <w:jc w:val="both"/>
        <w:rPr>
          <w:rFonts w:ascii="Cambria" w:eastAsia="Cambria" w:hAnsi="Cambria" w:cs="Cambria"/>
        </w:rPr>
      </w:pPr>
      <w:r w:rsidRPr="00D84D30">
        <w:rPr>
          <w:rFonts w:ascii="Cambria" w:eastAsia="Cambria" w:hAnsi="Cambria" w:cs="Cambria"/>
          <w:sz w:val="24"/>
          <w:szCs w:val="24"/>
        </w:rPr>
        <w:t>N</w:t>
      </w:r>
      <w:r w:rsidR="007A6051" w:rsidRPr="00D84D30">
        <w:rPr>
          <w:rFonts w:ascii="Cambria" w:eastAsia="Cambria" w:hAnsi="Cambria" w:cs="Cambria"/>
          <w:sz w:val="24"/>
          <w:szCs w:val="24"/>
        </w:rPr>
        <w:t>epříznivá situace (např. bydliště na ubytovně nebo v sociálně vyloučené lokalitě, nedostatek finančních prostředků u rodičů, ztížený přístup ke vzdělání, nedostatečné vzdělání rodičů, nedostatečně podnětné prostředí v rodině, riziko ohrožení sociálně patologickými jevy). Dále např. obtížná situace ve vztazích (rodina, kamarádi), problémy ve škole, krizové situace.</w:t>
      </w:r>
    </w:p>
    <w:p w14:paraId="2EADD39A" w14:textId="473B3D75" w:rsidR="000A14B8" w:rsidRPr="00D84D30" w:rsidRDefault="0031666D" w:rsidP="000A14B8">
      <w:pPr>
        <w:numPr>
          <w:ilvl w:val="0"/>
          <w:numId w:val="2"/>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ambria" w:eastAsia="Cambria" w:hAnsi="Cambria" w:cs="Cambria"/>
          <w:bCs/>
        </w:rPr>
      </w:pPr>
      <w:r w:rsidRPr="00D84D30">
        <w:rPr>
          <w:rFonts w:ascii="Cambria" w:eastAsia="Cambria" w:hAnsi="Cambria" w:cs="Cambria"/>
          <w:bCs/>
        </w:rPr>
        <w:t>I</w:t>
      </w:r>
      <w:r w:rsidR="000A14B8" w:rsidRPr="00D84D30">
        <w:rPr>
          <w:rFonts w:ascii="Cambria" w:eastAsia="Cambria" w:hAnsi="Cambria" w:cs="Cambria"/>
          <w:bCs/>
        </w:rPr>
        <w:t>nformace předané v rámci přípravy a plnění individuálního plánu.</w:t>
      </w:r>
    </w:p>
    <w:p w14:paraId="1FE8E7D6" w14:textId="77777777" w:rsidR="007A57DF" w:rsidRPr="00D84D30" w:rsidRDefault="007A57DF">
      <w:pPr>
        <w:pBdr>
          <w:top w:val="nil"/>
          <w:left w:val="nil"/>
          <w:bottom w:val="nil"/>
          <w:right w:val="nil"/>
          <w:between w:val="nil"/>
        </w:pBdr>
        <w:spacing w:line="240" w:lineRule="auto"/>
        <w:ind w:left="0" w:hanging="2"/>
        <w:jc w:val="both"/>
        <w:rPr>
          <w:rFonts w:ascii="Cambria" w:eastAsia="Cambria" w:hAnsi="Cambria" w:cs="Cambria"/>
        </w:rPr>
      </w:pPr>
    </w:p>
    <w:p w14:paraId="7BB81C47" w14:textId="77777777" w:rsidR="007A6051" w:rsidRPr="00D84D30" w:rsidRDefault="007A6051" w:rsidP="007A6051">
      <w:pPr>
        <w:pBdr>
          <w:top w:val="nil"/>
          <w:left w:val="nil"/>
          <w:bottom w:val="nil"/>
          <w:right w:val="nil"/>
          <w:between w:val="nil"/>
        </w:pBdr>
        <w:ind w:left="0" w:hanging="2"/>
        <w:jc w:val="both"/>
        <w:rPr>
          <w:rFonts w:ascii="Cambria" w:eastAsia="Cambria" w:hAnsi="Cambria" w:cs="Cambria"/>
          <w:i/>
          <w:iCs/>
          <w:sz w:val="20"/>
        </w:rPr>
      </w:pPr>
      <w:r w:rsidRPr="00D84D30">
        <w:rPr>
          <w:rFonts w:ascii="Cambria" w:eastAsia="Cambria" w:hAnsi="Cambria" w:cs="Cambria"/>
          <w:i/>
          <w:iCs/>
          <w:sz w:val="20"/>
        </w:rPr>
        <w:t>Tyto a případně další údaje jsou u nás zpracovávány striktně za účelem plnohodnotného poskytování sociálních služeb v souladu s platnou legislativou.</w:t>
      </w:r>
    </w:p>
    <w:p w14:paraId="6121BA30" w14:textId="77777777" w:rsidR="007A6051" w:rsidRPr="00D84D30" w:rsidRDefault="007A6051" w:rsidP="007A6051">
      <w:pPr>
        <w:pBdr>
          <w:top w:val="nil"/>
          <w:left w:val="nil"/>
          <w:bottom w:val="nil"/>
          <w:right w:val="nil"/>
          <w:between w:val="nil"/>
        </w:pBdr>
        <w:ind w:left="0" w:hanging="2"/>
        <w:jc w:val="both"/>
        <w:rPr>
          <w:rFonts w:asciiTheme="minorHAnsi" w:eastAsia="Cambria" w:hAnsiTheme="minorHAnsi" w:cs="Cambria"/>
        </w:rPr>
      </w:pPr>
    </w:p>
    <w:p w14:paraId="65F0C0F1" w14:textId="77777777" w:rsidR="007A6051" w:rsidRPr="00D84D30" w:rsidRDefault="007A6051" w:rsidP="007A6051">
      <w:pPr>
        <w:pBdr>
          <w:top w:val="nil"/>
          <w:left w:val="nil"/>
          <w:bottom w:val="nil"/>
          <w:right w:val="nil"/>
          <w:between w:val="nil"/>
        </w:pBdr>
        <w:ind w:left="0" w:hanging="2"/>
        <w:jc w:val="both"/>
        <w:rPr>
          <w:rFonts w:asciiTheme="minorHAnsi" w:eastAsia="Cambria" w:hAnsiTheme="minorHAnsi" w:cs="Cambria"/>
        </w:rPr>
      </w:pPr>
      <w:r w:rsidRPr="00D84D30">
        <w:rPr>
          <w:rFonts w:asciiTheme="minorHAnsi" w:eastAsia="Cambria" w:hAnsiTheme="minorHAnsi" w:cs="Cambria"/>
        </w:rPr>
        <w:t>Některé Vaše osobní údaje nám můžete poskytnout na základě písemného souhlasu a v zájmu ochrany Vaší bezpečnosti nebo zdraví.</w:t>
      </w:r>
    </w:p>
    <w:p w14:paraId="6026C0E7" w14:textId="77777777" w:rsidR="007A6051" w:rsidRPr="00D84D30" w:rsidRDefault="007A6051" w:rsidP="007A6051">
      <w:pPr>
        <w:pBdr>
          <w:top w:val="nil"/>
          <w:left w:val="nil"/>
          <w:bottom w:val="nil"/>
          <w:right w:val="nil"/>
          <w:between w:val="nil"/>
        </w:pBdr>
        <w:ind w:left="0" w:hanging="2"/>
        <w:jc w:val="both"/>
        <w:rPr>
          <w:rFonts w:asciiTheme="minorHAnsi" w:eastAsia="Cambria" w:hAnsiTheme="minorHAnsi" w:cs="Cambria"/>
        </w:rPr>
      </w:pPr>
    </w:p>
    <w:p w14:paraId="707CBA4D" w14:textId="7E489340" w:rsidR="007A6051" w:rsidRPr="00D84D30" w:rsidRDefault="007A6051" w:rsidP="0031666D">
      <w:pPr>
        <w:pBdr>
          <w:top w:val="nil"/>
          <w:left w:val="nil"/>
          <w:bottom w:val="nil"/>
          <w:right w:val="nil"/>
          <w:between w:val="nil"/>
        </w:pBdr>
        <w:ind w:left="0" w:hanging="2"/>
        <w:jc w:val="both"/>
        <w:rPr>
          <w:rFonts w:asciiTheme="minorHAnsi" w:eastAsia="Cambria" w:hAnsiTheme="minorHAnsi" w:cs="Cambria"/>
        </w:rPr>
      </w:pPr>
      <w:r w:rsidRPr="00D84D30">
        <w:rPr>
          <w:rFonts w:asciiTheme="minorHAnsi" w:eastAsia="Cambria" w:hAnsiTheme="minorHAnsi" w:cs="Cambria"/>
        </w:rPr>
        <w:t>Vaše osobní údaje v podobě fotografie nebo audiovizuálního záznamu mohou být zpracovávány pouze na základě Vašeho písemného souhlasu a slouží nám k tomu, abychom mohli službu prezentovat uvnitř organizace nebo navenek. Váš poskytnutý souhlas můžete kdykoliv odvolat a nebude to pro Vás mít žádné negativní důsledky.</w:t>
      </w:r>
    </w:p>
    <w:p w14:paraId="3D170CA2" w14:textId="77777777" w:rsidR="007A6051" w:rsidRPr="00D84D30" w:rsidRDefault="007A6051" w:rsidP="007A6051">
      <w:pPr>
        <w:pBdr>
          <w:top w:val="nil"/>
          <w:left w:val="nil"/>
          <w:bottom w:val="nil"/>
          <w:right w:val="nil"/>
          <w:between w:val="nil"/>
        </w:pBdr>
        <w:ind w:left="0" w:hanging="2"/>
        <w:jc w:val="both"/>
        <w:rPr>
          <w:rFonts w:ascii="Cambria" w:eastAsia="Cambria" w:hAnsi="Cambria" w:cs="Cambria"/>
        </w:rPr>
      </w:pPr>
    </w:p>
    <w:p w14:paraId="28CDAFE6" w14:textId="691A9D72" w:rsidR="007A6051" w:rsidRPr="00D84D30" w:rsidRDefault="007A6051" w:rsidP="007A6051">
      <w:pPr>
        <w:pBdr>
          <w:top w:val="nil"/>
          <w:left w:val="nil"/>
          <w:bottom w:val="nil"/>
          <w:right w:val="nil"/>
          <w:between w:val="nil"/>
        </w:pBdr>
        <w:ind w:left="0" w:hanging="2"/>
        <w:jc w:val="both"/>
        <w:rPr>
          <w:rFonts w:asciiTheme="minorHAnsi" w:eastAsia="Cambria" w:hAnsiTheme="minorHAnsi" w:cs="Cambria"/>
        </w:rPr>
      </w:pPr>
      <w:r w:rsidRPr="00D84D30">
        <w:rPr>
          <w:rFonts w:ascii="Cambria" w:eastAsia="Cambria" w:hAnsi="Cambria" w:cs="Cambria"/>
        </w:rPr>
        <w:t>Nevyžadujeme od Vás osobní údaje, které k danému účelu nejsou potřeba.</w:t>
      </w:r>
    </w:p>
    <w:p w14:paraId="6DD33F1A" w14:textId="77777777" w:rsidR="007A57DF" w:rsidRPr="00D84D30" w:rsidRDefault="007A57DF" w:rsidP="007A6051">
      <w:pPr>
        <w:pBdr>
          <w:top w:val="nil"/>
          <w:left w:val="nil"/>
          <w:bottom w:val="nil"/>
          <w:right w:val="nil"/>
          <w:between w:val="nil"/>
        </w:pBdr>
        <w:spacing w:line="240" w:lineRule="auto"/>
        <w:ind w:leftChars="0" w:left="0" w:firstLineChars="0" w:firstLine="0"/>
        <w:jc w:val="both"/>
        <w:rPr>
          <w:rFonts w:ascii="Cambria" w:eastAsia="Cambria" w:hAnsi="Cambria" w:cs="Cambria"/>
        </w:rPr>
      </w:pPr>
    </w:p>
    <w:p w14:paraId="7E9FBF29" w14:textId="77777777" w:rsidR="007A57DF" w:rsidRPr="00D84D30" w:rsidRDefault="0041677E" w:rsidP="007A6051">
      <w:pPr>
        <w:pBdr>
          <w:top w:val="nil"/>
          <w:left w:val="nil"/>
          <w:bottom w:val="nil"/>
          <w:right w:val="nil"/>
          <w:between w:val="nil"/>
        </w:pBdr>
        <w:spacing w:line="240" w:lineRule="auto"/>
        <w:ind w:leftChars="0" w:left="0" w:firstLineChars="0" w:firstLine="0"/>
        <w:jc w:val="both"/>
        <w:rPr>
          <w:rFonts w:ascii="Cambria" w:eastAsia="Cambria" w:hAnsi="Cambria" w:cs="Cambria"/>
        </w:rPr>
      </w:pPr>
      <w:r w:rsidRPr="00D84D30">
        <w:rPr>
          <w:rFonts w:ascii="Cambria" w:eastAsia="Cambria" w:hAnsi="Cambria" w:cs="Cambria"/>
          <w:b/>
        </w:rPr>
        <w:t>Kdo Vaše osobní údaje zpracovává?</w:t>
      </w:r>
    </w:p>
    <w:p w14:paraId="73C49BBB" w14:textId="77777777" w:rsidR="007A6051" w:rsidRPr="00D84D30" w:rsidRDefault="007A6051" w:rsidP="007A6051">
      <w:pPr>
        <w:pBdr>
          <w:top w:val="nil"/>
          <w:left w:val="nil"/>
          <w:bottom w:val="nil"/>
          <w:right w:val="nil"/>
          <w:between w:val="nil"/>
        </w:pBdr>
        <w:ind w:left="0" w:hanging="2"/>
        <w:jc w:val="both"/>
        <w:rPr>
          <w:rFonts w:asciiTheme="minorHAnsi" w:eastAsia="Arial" w:hAnsiTheme="minorHAnsi" w:cs="Arial"/>
        </w:rPr>
      </w:pPr>
      <w:bookmarkStart w:id="1" w:name="_Hlk159570197"/>
      <w:r w:rsidRPr="00D84D30">
        <w:rPr>
          <w:rFonts w:asciiTheme="minorHAnsi" w:eastAsia="Arial" w:hAnsiTheme="minorHAnsi" w:cs="Arial"/>
        </w:rPr>
        <w:t>V době uzavírání smlouvy o poskytování sociální služby pracuje s vašimi osobními údaji sociální pracovník a vedoucí střediska.</w:t>
      </w:r>
    </w:p>
    <w:p w14:paraId="5897409B" w14:textId="77777777" w:rsidR="007A6051" w:rsidRPr="00D84D30" w:rsidRDefault="007A6051" w:rsidP="007A6051">
      <w:pPr>
        <w:pBdr>
          <w:top w:val="nil"/>
          <w:left w:val="nil"/>
          <w:bottom w:val="nil"/>
          <w:right w:val="nil"/>
          <w:between w:val="nil"/>
        </w:pBdr>
        <w:ind w:left="0" w:hanging="2"/>
        <w:jc w:val="both"/>
        <w:rPr>
          <w:rFonts w:asciiTheme="minorHAnsi" w:eastAsia="Arial" w:hAnsiTheme="minorHAnsi" w:cs="Arial"/>
        </w:rPr>
      </w:pPr>
    </w:p>
    <w:p w14:paraId="3D9654E6" w14:textId="2808D5BF" w:rsidR="007A6051" w:rsidRPr="00D84D30" w:rsidRDefault="007A6051" w:rsidP="007A6051">
      <w:pPr>
        <w:pBdr>
          <w:top w:val="nil"/>
          <w:left w:val="nil"/>
          <w:bottom w:val="nil"/>
          <w:right w:val="nil"/>
          <w:between w:val="nil"/>
        </w:pBdr>
        <w:ind w:left="0" w:hanging="2"/>
        <w:jc w:val="both"/>
        <w:rPr>
          <w:rFonts w:asciiTheme="minorHAnsi" w:eastAsia="Cambria" w:hAnsiTheme="minorHAnsi" w:cs="Cambria"/>
        </w:rPr>
      </w:pPr>
      <w:r w:rsidRPr="00D84D30">
        <w:rPr>
          <w:rFonts w:asciiTheme="minorHAnsi" w:eastAsia="Cambria" w:hAnsiTheme="minorHAnsi" w:cs="Cambria"/>
        </w:rPr>
        <w:t>V průběhu plánování a poskytování sociální služby pracuje s </w:t>
      </w:r>
      <w:r w:rsidR="005D17C4" w:rsidRPr="00D84D30">
        <w:rPr>
          <w:rFonts w:asciiTheme="minorHAnsi" w:eastAsia="Cambria" w:hAnsiTheme="minorHAnsi" w:cs="Cambria"/>
        </w:rPr>
        <w:t>V</w:t>
      </w:r>
      <w:r w:rsidRPr="00D84D30">
        <w:rPr>
          <w:rFonts w:asciiTheme="minorHAnsi" w:eastAsia="Cambria" w:hAnsiTheme="minorHAnsi" w:cs="Cambria"/>
        </w:rPr>
        <w:t xml:space="preserve">ašimi osobními údaji sociální pracovník, vedoucí střediska, a pracovníci v sociálních službách. </w:t>
      </w:r>
    </w:p>
    <w:p w14:paraId="4B43C62F" w14:textId="7C112EF7" w:rsidR="007A6051" w:rsidRPr="00D84D30" w:rsidRDefault="007A6051" w:rsidP="007A6051">
      <w:pPr>
        <w:pBdr>
          <w:top w:val="nil"/>
          <w:left w:val="nil"/>
          <w:bottom w:val="nil"/>
          <w:right w:val="nil"/>
          <w:between w:val="nil"/>
        </w:pBdr>
        <w:ind w:left="0" w:hanging="2"/>
        <w:jc w:val="both"/>
        <w:rPr>
          <w:rFonts w:asciiTheme="minorHAnsi" w:eastAsia="Cambria" w:hAnsiTheme="minorHAnsi" w:cs="Cambria"/>
        </w:rPr>
      </w:pPr>
      <w:r w:rsidRPr="00D84D30">
        <w:rPr>
          <w:rFonts w:asciiTheme="minorHAnsi" w:eastAsia="Cambria" w:hAnsiTheme="minorHAnsi" w:cs="Cambria"/>
        </w:rPr>
        <w:br/>
        <w:t>Dále v rámci administrativních úkonů (vyúčtování, platby, agenda k získávání dotací, grantů</w:t>
      </w:r>
      <w:r w:rsidR="005D17C4" w:rsidRPr="00D84D30">
        <w:rPr>
          <w:rFonts w:asciiTheme="minorHAnsi" w:eastAsia="Cambria" w:hAnsiTheme="minorHAnsi" w:cs="Cambria"/>
        </w:rPr>
        <w:t>)</w:t>
      </w:r>
      <w:r w:rsidRPr="00D84D30">
        <w:rPr>
          <w:rFonts w:asciiTheme="minorHAnsi" w:eastAsia="Cambria" w:hAnsiTheme="minorHAnsi" w:cs="Cambria"/>
        </w:rPr>
        <w:t xml:space="preserve"> pracují s </w:t>
      </w:r>
      <w:r w:rsidR="005D17C4" w:rsidRPr="00D84D30">
        <w:rPr>
          <w:rFonts w:asciiTheme="minorHAnsi" w:eastAsia="Cambria" w:hAnsiTheme="minorHAnsi" w:cs="Cambria"/>
        </w:rPr>
        <w:t>V</w:t>
      </w:r>
      <w:r w:rsidRPr="00D84D30">
        <w:rPr>
          <w:rFonts w:asciiTheme="minorHAnsi" w:eastAsia="Cambria" w:hAnsiTheme="minorHAnsi" w:cs="Cambria"/>
        </w:rPr>
        <w:t xml:space="preserve">ašimi osobními údaji také účetní a ekonomové. </w:t>
      </w:r>
    </w:p>
    <w:bookmarkEnd w:id="1"/>
    <w:p w14:paraId="3F5F6156" w14:textId="77777777" w:rsidR="007A57DF" w:rsidRPr="00D84D30" w:rsidRDefault="007A57DF">
      <w:pPr>
        <w:pBdr>
          <w:top w:val="nil"/>
          <w:left w:val="nil"/>
          <w:bottom w:val="nil"/>
          <w:right w:val="nil"/>
          <w:between w:val="nil"/>
        </w:pBdr>
        <w:spacing w:line="240" w:lineRule="auto"/>
        <w:ind w:left="0" w:hanging="2"/>
        <w:jc w:val="both"/>
        <w:rPr>
          <w:rFonts w:ascii="Cambria" w:eastAsia="Cambria" w:hAnsi="Cambria" w:cs="Cambria"/>
        </w:rPr>
      </w:pPr>
    </w:p>
    <w:p w14:paraId="4925E6F9"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b/>
        </w:rPr>
        <w:t>Jak Vaše osobní údaje chráníme?</w:t>
      </w:r>
    </w:p>
    <w:p w14:paraId="214A8C57"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 xml:space="preserve">Slezská diakonie chrání Vaše osobní údaje fyzicky i v rámci elektronického zpracování. </w:t>
      </w:r>
    </w:p>
    <w:p w14:paraId="43F6A84B"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 xml:space="preserve">Vaše dokumentace je uložena v uzamykatelných skříních a uzamykatelných kancelářích zaměstnanců služby. </w:t>
      </w:r>
    </w:p>
    <w:p w14:paraId="68A3120C"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Elektronická dokumentace je vedena v počítačích, které jsou chráněny heslem a dvoufázovým ověřením.</w:t>
      </w:r>
    </w:p>
    <w:p w14:paraId="4196A24E" w14:textId="77777777" w:rsidR="007A57DF" w:rsidRPr="00D84D30" w:rsidRDefault="007A57DF">
      <w:pPr>
        <w:pBdr>
          <w:top w:val="nil"/>
          <w:left w:val="nil"/>
          <w:bottom w:val="nil"/>
          <w:right w:val="nil"/>
          <w:between w:val="nil"/>
        </w:pBdr>
        <w:spacing w:line="240" w:lineRule="auto"/>
        <w:ind w:left="0" w:hanging="2"/>
        <w:jc w:val="both"/>
        <w:rPr>
          <w:rFonts w:ascii="Cambria" w:eastAsia="Cambria" w:hAnsi="Cambria" w:cs="Cambria"/>
        </w:rPr>
      </w:pPr>
    </w:p>
    <w:p w14:paraId="4ADD65D3"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b/>
        </w:rPr>
        <w:t>Jak dlouho budou Vaše osobní údaje zpracovávány?</w:t>
      </w:r>
    </w:p>
    <w:p w14:paraId="2B702775" w14:textId="77777777" w:rsidR="007A6051" w:rsidRPr="00D84D30" w:rsidRDefault="007A6051" w:rsidP="007A6051">
      <w:pPr>
        <w:pBdr>
          <w:top w:val="nil"/>
          <w:left w:val="nil"/>
          <w:bottom w:val="nil"/>
          <w:right w:val="nil"/>
          <w:between w:val="nil"/>
        </w:pBdr>
        <w:ind w:left="0" w:hanging="2"/>
        <w:jc w:val="both"/>
        <w:rPr>
          <w:rFonts w:asciiTheme="minorHAnsi" w:eastAsia="Arial" w:hAnsiTheme="minorHAnsi" w:cs="Arial"/>
        </w:rPr>
      </w:pPr>
      <w:r w:rsidRPr="00D84D30">
        <w:rPr>
          <w:rFonts w:asciiTheme="minorHAnsi" w:eastAsia="Arial" w:hAnsiTheme="minorHAnsi" w:cs="Arial"/>
        </w:rPr>
        <w:t xml:space="preserve">Po dobu poskytování sociální služby a následně v rámci archivace zpracováváme v souladu se Spisovým a skartačním řádem Slezské diakonie.  </w:t>
      </w:r>
    </w:p>
    <w:p w14:paraId="293D86CD" w14:textId="77777777" w:rsidR="007A57DF" w:rsidRPr="00D84D30" w:rsidRDefault="007A57DF">
      <w:pPr>
        <w:pBdr>
          <w:top w:val="nil"/>
          <w:left w:val="nil"/>
          <w:bottom w:val="nil"/>
          <w:right w:val="nil"/>
          <w:between w:val="nil"/>
        </w:pBdr>
        <w:spacing w:line="240" w:lineRule="auto"/>
        <w:ind w:left="0" w:hanging="2"/>
        <w:jc w:val="both"/>
        <w:rPr>
          <w:rFonts w:ascii="Cambria" w:eastAsia="Cambria" w:hAnsi="Cambria" w:cs="Cambria"/>
        </w:rPr>
      </w:pPr>
    </w:p>
    <w:p w14:paraId="38693CF1" w14:textId="77777777" w:rsidR="007A57DF" w:rsidRPr="00D84D30" w:rsidRDefault="0041677E">
      <w:pPr>
        <w:pBdr>
          <w:top w:val="nil"/>
          <w:left w:val="nil"/>
          <w:bottom w:val="nil"/>
          <w:right w:val="nil"/>
          <w:between w:val="nil"/>
        </w:pBdr>
        <w:spacing w:line="240" w:lineRule="auto"/>
        <w:ind w:left="0" w:hanging="2"/>
        <w:jc w:val="both"/>
        <w:rPr>
          <w:rFonts w:ascii="Cambria" w:eastAsia="Cambria" w:hAnsi="Cambria" w:cs="Cambria"/>
          <w:vertAlign w:val="superscript"/>
        </w:rPr>
      </w:pPr>
      <w:r w:rsidRPr="00D84D30">
        <w:rPr>
          <w:rFonts w:ascii="Cambria" w:eastAsia="Cambria" w:hAnsi="Cambria" w:cs="Cambria"/>
          <w:b/>
        </w:rPr>
        <w:t>Budou Vaše osobní údaje předávány jiným osobám?</w:t>
      </w:r>
    </w:p>
    <w:p w14:paraId="13C848D7"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Zaměstnanci mohou poskytnout osobní údaje další osobě pouze:</w:t>
      </w:r>
    </w:p>
    <w:p w14:paraId="059F2BF0" w14:textId="77777777" w:rsidR="007A6051" w:rsidRPr="00D84D30" w:rsidRDefault="007A6051" w:rsidP="007A6051">
      <w:pPr>
        <w:pStyle w:val="Odstavecseseznamem"/>
        <w:numPr>
          <w:ilvl w:val="0"/>
          <w:numId w:val="2"/>
        </w:numPr>
        <w:rPr>
          <w:rFonts w:ascii="Cambria" w:eastAsia="Cambria" w:hAnsi="Cambria" w:cs="Cambria"/>
          <w:sz w:val="24"/>
        </w:rPr>
      </w:pPr>
      <w:bookmarkStart w:id="2" w:name="_Hlk159583811"/>
      <w:r w:rsidRPr="00D84D30">
        <w:rPr>
          <w:rFonts w:ascii="Cambria" w:eastAsia="Cambria" w:hAnsi="Cambria" w:cs="Cambria"/>
          <w:sz w:val="24"/>
        </w:rPr>
        <w:t>pro plnění zákonných požadavků (např. na základě písemné výzvy soudu nebo policie, obecních úřadů, obcí s rozšířenou působnosti)</w:t>
      </w:r>
    </w:p>
    <w:p w14:paraId="466542C5" w14:textId="77777777" w:rsidR="007A6051" w:rsidRPr="00D84D30" w:rsidRDefault="007A6051" w:rsidP="007A6051">
      <w:pPr>
        <w:pStyle w:val="Odstavecseseznamem"/>
        <w:numPr>
          <w:ilvl w:val="0"/>
          <w:numId w:val="2"/>
        </w:numPr>
        <w:rPr>
          <w:rFonts w:ascii="Cambria" w:eastAsia="Cambria" w:hAnsi="Cambria" w:cs="Cambria"/>
          <w:sz w:val="24"/>
        </w:rPr>
      </w:pPr>
      <w:r w:rsidRPr="00D84D30">
        <w:rPr>
          <w:rFonts w:ascii="Cambria" w:eastAsia="Cambria" w:hAnsi="Cambria" w:cs="Cambria"/>
          <w:sz w:val="24"/>
        </w:rPr>
        <w:t>pokud je to v oprávněném zájmu Slezské diakonie či Vašem (např. při řešení škod, při výkonu kontrolní činnosti - inspekce kvality, kontrolní orgány, nadřízení zaměstnanci Slezské diakonie, externí odborníci aj.)</w:t>
      </w:r>
    </w:p>
    <w:p w14:paraId="35BF5C54" w14:textId="77777777" w:rsidR="007A6051" w:rsidRPr="00D84D30" w:rsidRDefault="007A6051" w:rsidP="007A6051">
      <w:pPr>
        <w:pStyle w:val="Odstavecseseznamem"/>
        <w:numPr>
          <w:ilvl w:val="0"/>
          <w:numId w:val="2"/>
        </w:numPr>
        <w:rPr>
          <w:rFonts w:ascii="Cambria" w:eastAsia="Cambria" w:hAnsi="Cambria" w:cs="Cambria"/>
          <w:sz w:val="24"/>
        </w:rPr>
      </w:pPr>
      <w:bookmarkStart w:id="3" w:name="m_628759525466594967_m_-1638273956263026"/>
      <w:r w:rsidRPr="00D84D30">
        <w:rPr>
          <w:rFonts w:ascii="Cambria" w:eastAsia="Cambria" w:hAnsi="Cambria" w:cs="Cambria"/>
          <w:sz w:val="24"/>
        </w:rPr>
        <w:lastRenderedPageBreak/>
        <w:t>pokud je to nezbytné pro naplnění vzájemně uzavřené smlouvy</w:t>
      </w:r>
      <w:bookmarkEnd w:id="3"/>
    </w:p>
    <w:p w14:paraId="5765A944" w14:textId="6DE5D5BB" w:rsidR="007A6051" w:rsidRPr="00D84D30" w:rsidRDefault="007A6051" w:rsidP="0031666D">
      <w:pPr>
        <w:pStyle w:val="Odstavecseseznamem"/>
        <w:numPr>
          <w:ilvl w:val="0"/>
          <w:numId w:val="2"/>
        </w:numPr>
        <w:pBdr>
          <w:top w:val="nil"/>
          <w:left w:val="nil"/>
          <w:bottom w:val="nil"/>
          <w:right w:val="nil"/>
          <w:between w:val="nil"/>
        </w:pBdr>
        <w:ind w:left="-2" w:firstLine="0"/>
        <w:jc w:val="both"/>
        <w:rPr>
          <w:rFonts w:ascii="Cambria" w:eastAsia="Cambria" w:hAnsi="Cambria" w:cs="Cambria"/>
        </w:rPr>
      </w:pPr>
      <w:r w:rsidRPr="00D84D30">
        <w:rPr>
          <w:rFonts w:ascii="Cambria" w:eastAsia="Cambria" w:hAnsi="Cambria" w:cs="Cambria"/>
          <w:sz w:val="24"/>
        </w:rPr>
        <w:t>na základě Vašeho písemného souhlasu</w:t>
      </w:r>
      <w:r w:rsidR="009B2201" w:rsidRPr="00D84D30">
        <w:rPr>
          <w:rFonts w:ascii="Cambria" w:eastAsia="Cambria" w:hAnsi="Cambria" w:cs="Cambria"/>
          <w:sz w:val="24"/>
        </w:rPr>
        <w:t xml:space="preserve"> / souhlasu zákonného zástupce</w:t>
      </w:r>
      <w:r w:rsidRPr="00D84D30">
        <w:rPr>
          <w:rFonts w:ascii="Cambria" w:eastAsia="Cambria" w:hAnsi="Cambria" w:cs="Cambria"/>
          <w:sz w:val="24"/>
        </w:rPr>
        <w:t>.</w:t>
      </w:r>
      <w:r w:rsidR="00CC707B" w:rsidRPr="00D84D30">
        <w:rPr>
          <w:rFonts w:ascii="Cambria" w:eastAsia="Cambria" w:hAnsi="Cambria" w:cs="Cambria"/>
          <w:sz w:val="24"/>
        </w:rPr>
        <w:t xml:space="preserve"> </w:t>
      </w:r>
      <w:bookmarkEnd w:id="2"/>
    </w:p>
    <w:p w14:paraId="721B7289" w14:textId="7EE8AA79" w:rsidR="007A6051" w:rsidRPr="00D84D30" w:rsidRDefault="007A6051" w:rsidP="0031666D">
      <w:pPr>
        <w:pBdr>
          <w:top w:val="nil"/>
          <w:left w:val="nil"/>
          <w:bottom w:val="nil"/>
          <w:right w:val="nil"/>
          <w:between w:val="nil"/>
        </w:pBdr>
        <w:ind w:left="-2" w:firstLineChars="0" w:firstLine="0"/>
        <w:jc w:val="both"/>
        <w:rPr>
          <w:rFonts w:ascii="Cambria" w:eastAsia="Cambria" w:hAnsi="Cambria" w:cs="Cambria"/>
        </w:rPr>
      </w:pPr>
      <w:r w:rsidRPr="00D84D30">
        <w:rPr>
          <w:rFonts w:ascii="Cambria" w:eastAsia="Cambria" w:hAnsi="Cambria" w:cs="Cambria"/>
        </w:rPr>
        <w:t>Všichni zaměstnanci mají povinnost zachovávat mlčenlivost o skutečnostech, které se o Vás dozvěděli v průběhu poskytování služby, tato povinnost trvá i po skončení pracovního vztahu.</w:t>
      </w:r>
    </w:p>
    <w:p w14:paraId="3EE0DFD0" w14:textId="77777777" w:rsidR="007A6051" w:rsidRPr="00D84D30" w:rsidRDefault="007A6051" w:rsidP="0031666D">
      <w:pPr>
        <w:pBdr>
          <w:top w:val="nil"/>
          <w:left w:val="nil"/>
          <w:bottom w:val="nil"/>
          <w:right w:val="nil"/>
          <w:between w:val="nil"/>
        </w:pBdr>
        <w:ind w:left="-2" w:firstLineChars="0" w:firstLine="0"/>
        <w:jc w:val="both"/>
        <w:rPr>
          <w:rFonts w:ascii="Cambria" w:eastAsia="Cambria" w:hAnsi="Cambria" w:cs="Cambria"/>
        </w:rPr>
      </w:pPr>
    </w:p>
    <w:p w14:paraId="3EF60EA2" w14:textId="77777777" w:rsidR="007A57DF" w:rsidRPr="00D84D30" w:rsidRDefault="0041677E" w:rsidP="0031666D">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b/>
        </w:rPr>
        <w:t>Budou Vaše osobní údaje předávány do zemí mimo Evropskou unii?</w:t>
      </w:r>
    </w:p>
    <w:p w14:paraId="009C2935" w14:textId="77777777" w:rsidR="007A57DF" w:rsidRPr="00D84D30" w:rsidRDefault="0041677E" w:rsidP="0031666D">
      <w:pPr>
        <w:pBdr>
          <w:top w:val="nil"/>
          <w:left w:val="nil"/>
          <w:bottom w:val="nil"/>
          <w:right w:val="nil"/>
          <w:between w:val="nil"/>
        </w:pBdr>
        <w:spacing w:line="240" w:lineRule="auto"/>
        <w:ind w:left="0" w:hanging="2"/>
        <w:jc w:val="both"/>
        <w:rPr>
          <w:rFonts w:ascii="Cambria" w:eastAsia="Cambria" w:hAnsi="Cambria" w:cs="Cambria"/>
          <w:vertAlign w:val="superscript"/>
        </w:rPr>
      </w:pPr>
      <w:r w:rsidRPr="00D84D30">
        <w:rPr>
          <w:rFonts w:ascii="Cambria" w:eastAsia="Cambria" w:hAnsi="Cambria" w:cs="Cambria"/>
        </w:rPr>
        <w:t>Ne, Vaše osobní údaje nebudou předávány osobám mimo Evropskou unii.</w:t>
      </w:r>
    </w:p>
    <w:p w14:paraId="01E58D41" w14:textId="77777777" w:rsidR="007A57DF" w:rsidRPr="00D84D30" w:rsidRDefault="007A57DF" w:rsidP="0031666D">
      <w:pPr>
        <w:pBdr>
          <w:top w:val="nil"/>
          <w:left w:val="nil"/>
          <w:bottom w:val="nil"/>
          <w:right w:val="nil"/>
          <w:between w:val="nil"/>
        </w:pBdr>
        <w:spacing w:line="240" w:lineRule="auto"/>
        <w:ind w:left="0" w:hanging="2"/>
        <w:rPr>
          <w:rFonts w:ascii="Cambria" w:eastAsia="Cambria" w:hAnsi="Cambria" w:cs="Cambria"/>
        </w:rPr>
      </w:pPr>
    </w:p>
    <w:p w14:paraId="5E68B687" w14:textId="77777777" w:rsidR="007A57DF" w:rsidRPr="00D84D30" w:rsidRDefault="0041677E" w:rsidP="0031666D">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b/>
        </w:rPr>
        <w:t>Jaká práva máte v souvislosti se zpracováním osobních údajů?</w:t>
      </w:r>
    </w:p>
    <w:p w14:paraId="722F3C0E" w14:textId="77777777" w:rsidR="007A57DF" w:rsidRPr="00D84D30" w:rsidRDefault="0041677E" w:rsidP="0031666D">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RPr="00D84D30">
        <w:t xml:space="preserve"> </w:t>
      </w:r>
      <w:r w:rsidRPr="00D84D30">
        <w:rPr>
          <w:rFonts w:ascii="Cambria" w:eastAsia="Cambria" w:hAnsi="Cambria" w:cs="Cambria"/>
        </w:rPr>
        <w:t>Pplk. Sochora 27, 170 00 Praha 7, tel. +420 234 665 111, e-mail: posta@uoou.cz. V případech, kdy Vaše osobní údaje zpracováváme na základě Vašeho souhlasu, můžete souhlas kdykoli odvolat.</w:t>
      </w:r>
    </w:p>
    <w:p w14:paraId="191FE2F8" w14:textId="77777777" w:rsidR="007A57DF" w:rsidRPr="00D84D30" w:rsidRDefault="0041677E" w:rsidP="0031666D">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w:t>
      </w:r>
    </w:p>
    <w:p w14:paraId="7752FD90" w14:textId="77777777" w:rsidR="007A57DF" w:rsidRPr="00D84D30" w:rsidRDefault="0041677E" w:rsidP="0031666D">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 xml:space="preserve">Kontakt: </w:t>
      </w:r>
      <w:hyperlink r:id="rId16">
        <w:r w:rsidRPr="00D84D30">
          <w:rPr>
            <w:rFonts w:ascii="Cambria" w:eastAsia="Cambria" w:hAnsi="Cambria" w:cs="Cambria"/>
          </w:rPr>
          <w:t>r.belova@slezskadiakonie.cz</w:t>
        </w:r>
      </w:hyperlink>
      <w:r w:rsidRPr="00D84D30">
        <w:rPr>
          <w:rFonts w:ascii="Cambria" w:eastAsia="Cambria" w:hAnsi="Cambria" w:cs="Cambria"/>
        </w:rPr>
        <w:t xml:space="preserve"> </w:t>
      </w:r>
    </w:p>
    <w:p w14:paraId="45D6635D" w14:textId="77777777" w:rsidR="007A57DF" w:rsidRPr="00D84D30" w:rsidRDefault="007A57DF" w:rsidP="0031666D">
      <w:pPr>
        <w:pBdr>
          <w:top w:val="nil"/>
          <w:left w:val="nil"/>
          <w:bottom w:val="nil"/>
          <w:right w:val="nil"/>
          <w:between w:val="nil"/>
        </w:pBdr>
        <w:spacing w:line="240" w:lineRule="auto"/>
        <w:ind w:left="0" w:hanging="2"/>
        <w:jc w:val="both"/>
        <w:rPr>
          <w:rFonts w:ascii="Cambria" w:eastAsia="Cambria" w:hAnsi="Cambria" w:cs="Cambria"/>
        </w:rPr>
      </w:pPr>
    </w:p>
    <w:p w14:paraId="4CAECFE9" w14:textId="77777777" w:rsidR="007A57DF" w:rsidRPr="00D84D30" w:rsidRDefault="0041677E" w:rsidP="0031666D">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b/>
        </w:rPr>
        <w:t>Jmenoval správce pověřence pro ochranu osobních údajů?</w:t>
      </w:r>
    </w:p>
    <w:p w14:paraId="66961DB3" w14:textId="77777777" w:rsidR="007A6051" w:rsidRPr="00D84D30" w:rsidRDefault="007A6051" w:rsidP="007A6051">
      <w:pPr>
        <w:spacing w:after="200"/>
        <w:ind w:left="0" w:hanging="2"/>
        <w:jc w:val="both"/>
        <w:rPr>
          <w:rFonts w:ascii="Cambria" w:eastAsia="Cambria" w:hAnsi="Cambria" w:cs="Cambria"/>
        </w:rPr>
      </w:pPr>
      <w:r w:rsidRPr="00D84D30">
        <w:rPr>
          <w:rFonts w:ascii="Cambria" w:eastAsia="Cambria" w:hAnsi="Cambria" w:cs="Cambria"/>
        </w:rPr>
        <w:t>Slezská diakonie jmenovala v souladu se svými povinnostmi podle GDPR pověřence pro ochranu osobních údajů, kterého můžete kontaktovat prostřednictvím e-mailu na adrese  </w:t>
      </w:r>
      <w:hyperlink r:id="rId17">
        <w:r w:rsidRPr="00D84D30">
          <w:rPr>
            <w:rFonts w:ascii="Cambria" w:eastAsia="Cambria" w:hAnsi="Cambria" w:cs="Cambria"/>
            <w:u w:val="single"/>
          </w:rPr>
          <w:t>poverenec@sdiakonie.cz</w:t>
        </w:r>
      </w:hyperlink>
      <w:r w:rsidRPr="00D84D30">
        <w:rPr>
          <w:rFonts w:ascii="Cambria" w:eastAsia="Cambria" w:hAnsi="Cambria" w:cs="Cambria"/>
          <w:u w:val="single"/>
        </w:rPr>
        <w:t> </w:t>
      </w:r>
      <w:r w:rsidRPr="00D84D30">
        <w:rPr>
          <w:rFonts w:ascii="Cambria" w:eastAsia="Cambria" w:hAnsi="Cambria" w:cs="Cambria"/>
        </w:rPr>
        <w:t>. Další informace o pověřenci získáte na webových stránkách Slezské diakonie </w:t>
      </w:r>
      <w:hyperlink r:id="rId18">
        <w:r w:rsidRPr="00D84D30">
          <w:rPr>
            <w:rFonts w:ascii="Cambria" w:eastAsia="Cambria" w:hAnsi="Cambria" w:cs="Cambria"/>
            <w:u w:val="single"/>
          </w:rPr>
          <w:t>www.slezskadiakonie.cz/o-nas/informace-o-zpracovani</w:t>
        </w:r>
      </w:hyperlink>
    </w:p>
    <w:p w14:paraId="27FE3844"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vertAlign w:val="superscript"/>
        </w:rPr>
      </w:pPr>
      <w:r w:rsidRPr="00D84D30">
        <w:rPr>
          <w:rFonts w:ascii="Cambria" w:eastAsia="Cambria" w:hAnsi="Cambria" w:cs="Cambria"/>
        </w:rPr>
        <w:t>Svým podpisem stvrzuji, že mi byla poskytnuta informace o zpracování osobních údajů v souvislosti s poskytováním sociální služby.</w:t>
      </w:r>
    </w:p>
    <w:p w14:paraId="5EC1532E"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rPr>
      </w:pPr>
    </w:p>
    <w:p w14:paraId="39A0FAAE" w14:textId="77777777" w:rsidR="007A6051" w:rsidRPr="00D84D30" w:rsidRDefault="007A6051" w:rsidP="007A6051">
      <w:pPr>
        <w:pBdr>
          <w:top w:val="nil"/>
          <w:left w:val="nil"/>
          <w:bottom w:val="nil"/>
          <w:right w:val="nil"/>
          <w:between w:val="nil"/>
        </w:pBdr>
        <w:spacing w:line="240" w:lineRule="auto"/>
        <w:ind w:left="0" w:hanging="2"/>
        <w:jc w:val="both"/>
        <w:rPr>
          <w:rFonts w:ascii="Cambria" w:eastAsia="Cambria" w:hAnsi="Cambria" w:cs="Cambria"/>
        </w:rPr>
      </w:pPr>
      <w:r w:rsidRPr="00D84D30">
        <w:rPr>
          <w:rFonts w:ascii="Cambria" w:eastAsia="Cambria" w:hAnsi="Cambria" w:cs="Cambria"/>
        </w:rPr>
        <w:t>Dne _________________</w:t>
      </w:r>
    </w:p>
    <w:p w14:paraId="6FBDBF6C" w14:textId="77777777" w:rsidR="007A6051" w:rsidRPr="00D84D30" w:rsidRDefault="007A6051" w:rsidP="007A6051">
      <w:pPr>
        <w:pBdr>
          <w:top w:val="nil"/>
          <w:left w:val="nil"/>
          <w:bottom w:val="nil"/>
          <w:right w:val="nil"/>
          <w:between w:val="nil"/>
        </w:pBdr>
        <w:spacing w:line="240" w:lineRule="auto"/>
        <w:ind w:left="0" w:hanging="2"/>
        <w:jc w:val="center"/>
        <w:rPr>
          <w:rFonts w:ascii="Cambria" w:eastAsia="Cambria" w:hAnsi="Cambria" w:cs="Cambria"/>
          <w:sz w:val="22"/>
          <w:szCs w:val="22"/>
        </w:rPr>
      </w:pPr>
      <w:r w:rsidRPr="00D84D30">
        <w:rPr>
          <w:rFonts w:ascii="Cambria" w:eastAsia="Cambria" w:hAnsi="Cambria" w:cs="Cambria"/>
          <w:sz w:val="22"/>
          <w:szCs w:val="22"/>
        </w:rPr>
        <w:t xml:space="preserve">                                                                      __________________________________________</w:t>
      </w:r>
    </w:p>
    <w:p w14:paraId="5D6586BF" w14:textId="77777777" w:rsidR="007A6051" w:rsidRPr="00D84D30" w:rsidRDefault="007A6051" w:rsidP="007A6051">
      <w:pPr>
        <w:pBdr>
          <w:top w:val="nil"/>
          <w:left w:val="nil"/>
          <w:bottom w:val="nil"/>
          <w:right w:val="nil"/>
          <w:between w:val="nil"/>
        </w:pBdr>
        <w:spacing w:line="240" w:lineRule="auto"/>
        <w:ind w:left="0" w:hanging="2"/>
        <w:rPr>
          <w:rFonts w:ascii="Arial" w:eastAsia="Arial" w:hAnsi="Arial" w:cs="Arial"/>
          <w:sz w:val="22"/>
          <w:szCs w:val="22"/>
        </w:rPr>
      </w:pPr>
      <w:r w:rsidRPr="00D84D30">
        <w:rPr>
          <w:rFonts w:ascii="Cambria" w:eastAsia="Cambria" w:hAnsi="Cambria" w:cs="Cambria"/>
          <w:i/>
        </w:rPr>
        <w:t xml:space="preserve">                                                                (jméno, příjmení a podpis klienta a/nebo opatrovníka)</w:t>
      </w:r>
    </w:p>
    <w:p w14:paraId="2767CA6D" w14:textId="77777777" w:rsidR="007A57DF" w:rsidRPr="00D84D30" w:rsidRDefault="007A57DF">
      <w:pPr>
        <w:pBdr>
          <w:top w:val="nil"/>
          <w:left w:val="nil"/>
          <w:bottom w:val="nil"/>
          <w:right w:val="nil"/>
          <w:between w:val="nil"/>
        </w:pBdr>
        <w:spacing w:line="240" w:lineRule="auto"/>
        <w:ind w:left="0" w:hanging="2"/>
        <w:rPr>
          <w:rFonts w:ascii="Cambria" w:eastAsia="Cambria" w:hAnsi="Cambria" w:cs="Cambria"/>
        </w:rPr>
      </w:pPr>
    </w:p>
    <w:sectPr w:rsidR="007A57DF" w:rsidRPr="00D84D30">
      <w:headerReference w:type="default" r:id="rId19"/>
      <w:type w:val="continuous"/>
      <w:pgSz w:w="11906" w:h="16838"/>
      <w:pgMar w:top="709" w:right="1134" w:bottom="1259" w:left="1134" w:header="709"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F219E" w14:textId="77777777" w:rsidR="00096B59" w:rsidRDefault="00096B59">
      <w:pPr>
        <w:spacing w:line="240" w:lineRule="auto"/>
        <w:ind w:left="0" w:hanging="2"/>
      </w:pPr>
      <w:r>
        <w:separator/>
      </w:r>
    </w:p>
  </w:endnote>
  <w:endnote w:type="continuationSeparator" w:id="0">
    <w:p w14:paraId="21192C1B" w14:textId="77777777" w:rsidR="00096B59" w:rsidRDefault="00096B5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EBE3" w14:textId="77777777" w:rsidR="005D17C4" w:rsidRDefault="005D17C4">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CF93" w14:textId="161038D2" w:rsidR="007A57DF" w:rsidRDefault="005D17C4" w:rsidP="009E515E">
    <w:pPr>
      <w:pBdr>
        <w:top w:val="nil"/>
        <w:left w:val="nil"/>
        <w:bottom w:val="nil"/>
        <w:right w:val="nil"/>
        <w:between w:val="nil"/>
      </w:pBdr>
      <w:tabs>
        <w:tab w:val="center" w:pos="4536"/>
        <w:tab w:val="right" w:pos="9072"/>
      </w:tabs>
      <w:spacing w:line="240" w:lineRule="auto"/>
      <w:ind w:left="0" w:hanging="2"/>
      <w:rPr>
        <w:color w:val="000000"/>
      </w:rPr>
    </w:pPr>
    <w:r>
      <w:rPr>
        <w:color w:val="000000"/>
      </w:rPr>
      <w:t>V5 0</w:t>
    </w:r>
    <w:r w:rsidR="009E515E">
      <w:rPr>
        <w:color w:val="000000"/>
      </w:rPr>
      <w:t>5</w:t>
    </w:r>
    <w:r>
      <w:rPr>
        <w:color w:val="000000"/>
      </w:rPr>
      <w:t xml:space="preserve"> 2024</w:t>
    </w:r>
  </w:p>
  <w:p w14:paraId="20E622EE" w14:textId="77777777" w:rsidR="007A57DF" w:rsidRDefault="007A57DF">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A4BF" w14:textId="77777777" w:rsidR="005D17C4" w:rsidRDefault="005D17C4">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B9603" w14:textId="77777777" w:rsidR="00096B59" w:rsidRDefault="00096B59">
      <w:pPr>
        <w:spacing w:line="240" w:lineRule="auto"/>
        <w:ind w:left="0" w:hanging="2"/>
      </w:pPr>
      <w:r>
        <w:separator/>
      </w:r>
    </w:p>
  </w:footnote>
  <w:footnote w:type="continuationSeparator" w:id="0">
    <w:p w14:paraId="759ABC10" w14:textId="77777777" w:rsidR="00096B59" w:rsidRDefault="00096B5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5C18" w14:textId="77777777" w:rsidR="005D17C4" w:rsidRDefault="005D17C4">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64CC" w14:textId="77777777" w:rsidR="007A57DF" w:rsidRDefault="0041677E">
    <w:pPr>
      <w:pBdr>
        <w:top w:val="nil"/>
        <w:left w:val="nil"/>
        <w:bottom w:val="nil"/>
        <w:right w:val="nil"/>
        <w:between w:val="nil"/>
      </w:pBdr>
      <w:tabs>
        <w:tab w:val="center" w:pos="4536"/>
        <w:tab w:val="right" w:pos="9072"/>
        <w:tab w:val="center" w:pos="5387"/>
        <w:tab w:val="right" w:pos="10800"/>
      </w:tabs>
      <w:spacing w:line="240" w:lineRule="auto"/>
      <w:ind w:left="0" w:hanging="2"/>
      <w:rPr>
        <w:color w:val="000000"/>
      </w:rPr>
    </w:pPr>
    <w:r>
      <w:rPr>
        <w:noProof/>
        <w:color w:val="000000"/>
      </w:rPr>
      <w:drawing>
        <wp:inline distT="0" distB="0" distL="114300" distR="114300" wp14:anchorId="120F5D6C" wp14:editId="727FBFCA">
          <wp:extent cx="3597275" cy="48895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rPr>
      <w:tab/>
    </w:r>
    <w:r>
      <w:rPr>
        <w:color w:val="000000"/>
      </w:rPr>
      <w:tab/>
    </w: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4A20" w14:textId="77777777" w:rsidR="007A57DF" w:rsidRDefault="0041677E">
    <w:pPr>
      <w:pBdr>
        <w:top w:val="nil"/>
        <w:left w:val="nil"/>
        <w:bottom w:val="nil"/>
        <w:right w:val="nil"/>
        <w:between w:val="nil"/>
      </w:pBdr>
      <w:tabs>
        <w:tab w:val="center" w:pos="4536"/>
        <w:tab w:val="right" w:pos="9072"/>
      </w:tabs>
      <w:spacing w:line="240" w:lineRule="auto"/>
      <w:ind w:left="0" w:hanging="2"/>
      <w:rPr>
        <w:color w:val="000000"/>
      </w:rPr>
    </w:pPr>
    <w:r>
      <w:rPr>
        <w:noProof/>
        <w:color w:val="000000"/>
      </w:rPr>
      <w:drawing>
        <wp:inline distT="0" distB="0" distL="114300" distR="114300" wp14:anchorId="29ED9422" wp14:editId="1A58979F">
          <wp:extent cx="3597275" cy="48895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ABA4" w14:textId="77777777" w:rsidR="007A57DF" w:rsidRDefault="0041677E">
    <w:pPr>
      <w:pBdr>
        <w:top w:val="nil"/>
        <w:left w:val="nil"/>
        <w:bottom w:val="nil"/>
        <w:right w:val="nil"/>
        <w:between w:val="nil"/>
      </w:pBdr>
      <w:tabs>
        <w:tab w:val="center" w:pos="4536"/>
        <w:tab w:val="right" w:pos="9072"/>
        <w:tab w:val="center" w:pos="5400"/>
        <w:tab w:val="left" w:pos="9712"/>
        <w:tab w:val="right" w:pos="10800"/>
      </w:tabs>
      <w:spacing w:line="240" w:lineRule="auto"/>
      <w:ind w:left="0" w:hanging="2"/>
      <w:rPr>
        <w:color w:val="000000"/>
      </w:rPr>
    </w:pPr>
    <w:r>
      <w:rPr>
        <w:color w:val="000000"/>
      </w:rPr>
      <w:tab/>
    </w:r>
    <w:r>
      <w:rPr>
        <w:color w:val="000000"/>
      </w:rPr>
      <w:tab/>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3FDC"/>
    <w:multiLevelType w:val="hybridMultilevel"/>
    <w:tmpl w:val="529ED798"/>
    <w:lvl w:ilvl="0" w:tplc="C2F82E7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513D9"/>
    <w:multiLevelType w:val="hybridMultilevel"/>
    <w:tmpl w:val="356CFD6A"/>
    <w:lvl w:ilvl="0" w:tplc="636A2D6E">
      <w:numFmt w:val="bullet"/>
      <w:lvlText w:val="-"/>
      <w:lvlJc w:val="left"/>
      <w:pPr>
        <w:ind w:left="718" w:hanging="360"/>
      </w:pPr>
      <w:rPr>
        <w:rFonts w:ascii="Cambria" w:eastAsia="Cambria" w:hAnsi="Cambria" w:cs="Cambria"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 w15:restartNumberingAfterBreak="0">
    <w:nsid w:val="29C35BCC"/>
    <w:multiLevelType w:val="hybridMultilevel"/>
    <w:tmpl w:val="19FEA0A2"/>
    <w:lvl w:ilvl="0" w:tplc="636A2D6E">
      <w:numFmt w:val="bullet"/>
      <w:lvlText w:val="-"/>
      <w:lvlJc w:val="left"/>
      <w:pPr>
        <w:ind w:left="720" w:hanging="360"/>
      </w:pPr>
      <w:rPr>
        <w:rFonts w:ascii="Cambria" w:eastAsia="Cambria" w:hAnsi="Cambria" w:cs="Cambri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4774E13"/>
    <w:multiLevelType w:val="hybridMultilevel"/>
    <w:tmpl w:val="220C8A40"/>
    <w:lvl w:ilvl="0" w:tplc="636A2D6E">
      <w:numFmt w:val="bullet"/>
      <w:lvlText w:val="-"/>
      <w:lvlJc w:val="left"/>
      <w:pPr>
        <w:ind w:left="720" w:hanging="360"/>
      </w:pPr>
      <w:rPr>
        <w:rFonts w:ascii="Cambria" w:eastAsia="Cambria"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DF"/>
    <w:rsid w:val="00070A7D"/>
    <w:rsid w:val="00096B59"/>
    <w:rsid w:val="000A14B8"/>
    <w:rsid w:val="00246487"/>
    <w:rsid w:val="0031666D"/>
    <w:rsid w:val="0041677E"/>
    <w:rsid w:val="00466270"/>
    <w:rsid w:val="005D17C4"/>
    <w:rsid w:val="007A57DF"/>
    <w:rsid w:val="007A6051"/>
    <w:rsid w:val="008876D5"/>
    <w:rsid w:val="00913077"/>
    <w:rsid w:val="009B2201"/>
    <w:rsid w:val="009E515E"/>
    <w:rsid w:val="00CC707B"/>
    <w:rsid w:val="00D84D30"/>
    <w:rsid w:val="00DD70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02F5"/>
  <w15:docId w15:val="{2D876BAD-C913-4C9D-911A-B009C1A6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w w:val="100"/>
      <w:position w:val="-1"/>
      <w:u w:val="single"/>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Bezmezer">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styleId="Siln">
    <w:name w:val="Strong"/>
    <w:rPr>
      <w:b/>
      <w:bCs/>
      <w:w w:val="100"/>
      <w:position w:val="-1"/>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character" w:customStyle="1" w:styleId="TextkomenteChar">
    <w:name w:val="Text komentáře Char"/>
    <w:basedOn w:val="Standardnpsmoodstavce"/>
    <w:rPr>
      <w:w w:val="100"/>
      <w:position w:val="-1"/>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effect w:val="none"/>
      <w:vertAlign w:val="baseline"/>
      <w:cs w:val="0"/>
      <w:em w:val="none"/>
    </w:rPr>
  </w:style>
  <w:style w:type="paragraph" w:styleId="Textbubliny">
    <w:name w:val="Balloon Text"/>
    <w:basedOn w:val="Normln"/>
    <w:rPr>
      <w:rFonts w:ascii="Segoe UI" w:hAnsi="Segoe UI" w:cs="Segoe UI"/>
      <w:sz w:val="18"/>
      <w:szCs w:val="18"/>
    </w:rPr>
  </w:style>
  <w:style w:type="character" w:customStyle="1" w:styleId="TextbublinyChar">
    <w:name w:val="Text bubliny Char"/>
    <w:rPr>
      <w:rFonts w:ascii="Segoe UI" w:hAnsi="Segoe UI" w:cs="Segoe UI"/>
      <w:w w:val="100"/>
      <w:position w:val="-1"/>
      <w:sz w:val="18"/>
      <w:szCs w:val="18"/>
      <w:effect w:val="none"/>
      <w:vertAlign w:val="baseline"/>
      <w:cs w:val="0"/>
      <w:em w:val="none"/>
    </w:rPr>
  </w:style>
  <w:style w:type="character" w:customStyle="1" w:styleId="ZpatChar">
    <w:name w:val="Zápatí Char"/>
    <w:rPr>
      <w:w w:val="100"/>
      <w:position w:val="-1"/>
      <w:sz w:val="24"/>
      <w:szCs w:val="24"/>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Odstavecseseznamem">
    <w:name w:val="List Paragraph"/>
    <w:basedOn w:val="Normln"/>
    <w:uiPriority w:val="34"/>
    <w:qFormat/>
    <w:rsid w:val="007A6051"/>
    <w:pPr>
      <w:suppressAutoHyphens w:val="0"/>
      <w:spacing w:line="240" w:lineRule="auto"/>
      <w:ind w:leftChars="0" w:left="720" w:firstLineChars="0" w:firstLine="0"/>
      <w:contextualSpacing/>
      <w:textDirection w:val="lrTb"/>
      <w:textAlignment w:val="auto"/>
      <w:outlineLvl w:val="9"/>
    </w:pPr>
    <w:rPr>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lezskadiakonie.cz/o-nas/informace-o-zpracovan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overenec@sdiakonie.cz" TargetMode="External"/><Relationship Id="rId2" Type="http://schemas.openxmlformats.org/officeDocument/2006/relationships/numbering" Target="numbering.xml"/><Relationship Id="rId16" Type="http://schemas.openxmlformats.org/officeDocument/2006/relationships/hyperlink" Target="mailto:r.belova@slezskadiakoni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ustredi@slezskadiakonie.cz"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zdm@slezskadiakoni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fQmR9TJbOIolHuJCPSg4H0Lqyw==">CgMxLjA4AHIhMW5TS1hGUnR5cGZ3Wnh0eHVBbnIwaWNXTmRnYXZrdUxW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6749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Czubaj</dc:creator>
  <cp:lastModifiedBy>Diakonie</cp:lastModifiedBy>
  <cp:revision>3</cp:revision>
  <dcterms:created xsi:type="dcterms:W3CDTF">2024-05-07T11:58:00Z</dcterms:created>
  <dcterms:modified xsi:type="dcterms:W3CDTF">2024-05-07T11:58:00Z</dcterms:modified>
</cp:coreProperties>
</file>