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93DD"/>
          <w:sz w:val="22"/>
          <w:szCs w:val="22"/>
        </w:rPr>
        <w:sectPr w:rsidR="0052299D">
          <w:headerReference w:type="default" r:id="rId7"/>
          <w:footerReference w:type="default" r:id="rId8"/>
          <w:headerReference w:type="first" r:id="rId9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bookmarkStart w:id="0" w:name="_GoBack"/>
      <w:bookmarkEnd w:id="0"/>
      <w:r>
        <w:rPr>
          <w:rFonts w:ascii="Arial" w:eastAsia="Arial" w:hAnsi="Arial" w:cs="Arial"/>
          <w:color w:val="0093DD"/>
          <w:sz w:val="22"/>
          <w:szCs w:val="22"/>
        </w:rPr>
        <w:tab/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jednání se zájemcem o sociální službu a pro účely poskytování služby NOCLEHÁRNA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Vážená paní, vážený pane,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jako zájemce o sociální službu nebo uživatel sociální služby noclehárna nám poskytujete své osobní údaje. Je pro nás velmi důležité, abychom Vám poskytovali kvalitní služby a abychom také zajistili ochranu Vašeho soukromí a bezpečí osobních údajů, které ná</w:t>
      </w:r>
      <w:r>
        <w:rPr>
          <w:rFonts w:ascii="Cambria" w:eastAsia="Cambria" w:hAnsi="Cambria" w:cs="Cambria"/>
          <w:color w:val="000000"/>
          <w:sz w:val="24"/>
          <w:szCs w:val="24"/>
        </w:rPr>
        <w:t>m poskytujete. Chceme Vám proto tímto dokumentem poskytnout informaci o tom, jaké osobní údaje o Vás zpracováváme, jak je používáme a jak je chráníme. Ochranu Vašeho soukromí bereme vážně, proto si prosím najděte čas na seznámení se s tímto dokumentem. Pok</w:t>
      </w:r>
      <w:r>
        <w:rPr>
          <w:rFonts w:ascii="Cambria" w:eastAsia="Cambria" w:hAnsi="Cambria" w:cs="Cambria"/>
          <w:color w:val="000000"/>
          <w:sz w:val="24"/>
          <w:szCs w:val="24"/>
        </w:rPr>
        <w:t>ud máte jakékoliv dotazy, můžete nás kontaktovat telefonicky, emailem nebo osobně.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je správcem Vašich osobních údajů a jak jej můžete kontaktovat?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Správcem Vašich osobních údajů, tedy osobou, která rozhoduje o způsobu a účelu zpracování Vašich osobníc</w:t>
      </w:r>
      <w:r>
        <w:rPr>
          <w:rFonts w:ascii="Cambria" w:eastAsia="Cambria" w:hAnsi="Cambria" w:cs="Cambria"/>
          <w:color w:val="000000"/>
          <w:sz w:val="24"/>
          <w:szCs w:val="24"/>
        </w:rPr>
        <w:t>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Správce můžete kontaktovat poštou na adrese sídla, osobně, prostřednictvím telefonu na čísle 558 764 333 nebo prostřednictvím e-mailu na adrese u</w:t>
      </w:r>
      <w:r>
        <w:rPr>
          <w:rFonts w:ascii="Cambria" w:eastAsia="Cambria" w:hAnsi="Cambria" w:cs="Cambria"/>
          <w:color w:val="000000"/>
          <w:sz w:val="24"/>
          <w:szCs w:val="24"/>
        </w:rPr>
        <w:t>stredi@slezskadiakonie.cz.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Proč Vaše osobní údaje potřebujeme a co nás k tomu opravňuje?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Vaše osobní údaje potřebujeme pro proces jednání se zájemcem, kdy probíhá vyjednávání a rozhodování o poskytnutí sociální služby vedoucí k možnému uzavření smlouvy 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poskytnutí sociální služby. Jednání může vést případně i k odmítnutí poskytované služby z Vaší strany nebo ze strany nás jako poskytovatele služby. Po dobu tohoto jednání je sociální službou zpracovávána dokumentace. 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 případě naplnění kapacity služby mám</w:t>
      </w:r>
      <w:r>
        <w:rPr>
          <w:rFonts w:ascii="Cambria" w:eastAsia="Cambria" w:hAnsi="Cambria" w:cs="Cambria"/>
          <w:sz w:val="24"/>
          <w:szCs w:val="24"/>
        </w:rPr>
        <w:t xml:space="preserve">e legislativní povinnost vést Vaše osobní údaje v evidenci odmítnutých zájemců z kapacitních důvodů. Pokud projevíte zájem o kontakt v případě uvolnění kapacity služby, budeme Vaše osobní údaje zpracovávat na základě Vašeho písemného souhlasu. 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í údaje dále potřebujeme pro uzavření Smlouvy o poskytování sociální služby a pro to, abychom Vám mohli službu poskytovat podle Vašich potřeb, přání a dojednaného rozsahu. 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můžeme zpracovávat na základě zákona č. 108/2006 Sb. o sociálníc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 službách, vyhlášky č. 505/2006 Sb. a na základě uzavřené Smlouvy o poskytování sociální služby. Děláme to ve Váš prospěch a na základě Vašich potřeb a přání. 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mohou být dále využity k tomu, abychom mohli plnit další povinnosti ve vztahu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 jiným organizacím, např. kvůli statistickým výkazům, získávání finančních prostředků, zajištění stravy apod. 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Vaše osobní údaje v podobě fotografie nebo audiovizuálního záznamu mohou být zpracovávány pouze na základě Vašeho písemného souhlasu a slouží 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ám k tomu, abychom mohli službu prezentovat uvnitř organizace nebo navenek. 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Některé Vaše osobní údaje nám můžete poskytnout na základě písemného souhlasu a v zájmu ochrany Vaší bezpečnosti nebo zdraví. Váš poskytnutý souhlas můžete kdykoliv odvolat a nebu</w:t>
      </w:r>
      <w:r>
        <w:rPr>
          <w:rFonts w:ascii="Cambria" w:eastAsia="Cambria" w:hAnsi="Cambria" w:cs="Cambria"/>
          <w:color w:val="000000"/>
          <w:sz w:val="24"/>
          <w:szCs w:val="24"/>
        </w:rPr>
        <w:t>de to pro Vás mít žádné negativní důsledky.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Jaké osobní údaje potřebujeme?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42"/>
      </w:tblGrid>
      <w:tr w:rsidR="0052299D">
        <w:tc>
          <w:tcPr>
            <w:tcW w:w="3936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Poskytování základního sociálního poradenství</w:t>
            </w: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Jméno, příjmení nebo přezdívka</w:t>
            </w:r>
          </w:p>
        </w:tc>
      </w:tr>
      <w:tr w:rsidR="0052299D">
        <w:tc>
          <w:tcPr>
            <w:tcW w:w="3936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Jednání se zájemcem</w:t>
            </w: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Jméno, příjmení nebo přezdívka</w:t>
            </w:r>
          </w:p>
        </w:tc>
      </w:tr>
      <w:tr w:rsidR="0052299D">
        <w:tc>
          <w:tcPr>
            <w:tcW w:w="3936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Evidence odmítnutých zájemců</w:t>
            </w: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Jméno, příjmení nebo přezdívka</w:t>
            </w:r>
          </w:p>
        </w:tc>
      </w:tr>
      <w:tr w:rsidR="0052299D">
        <w:tc>
          <w:tcPr>
            <w:tcW w:w="3936" w:type="dxa"/>
            <w:vMerge w:val="restart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Uzavření smlouvy </w:t>
            </w: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Jméno, příjmení nebo přezdívka</w:t>
            </w:r>
          </w:p>
        </w:tc>
      </w:tr>
      <w:tr w:rsidR="0052299D">
        <w:trPr>
          <w:trHeight w:val="6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Podpis</w:t>
            </w:r>
          </w:p>
        </w:tc>
      </w:tr>
      <w:tr w:rsidR="0052299D">
        <w:trPr>
          <w:trHeight w:val="6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</w:tc>
      </w:tr>
      <w:tr w:rsidR="0052299D">
        <w:trPr>
          <w:trHeight w:val="6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Trvalé bydliště</w:t>
            </w:r>
          </w:p>
        </w:tc>
      </w:tr>
      <w:tr w:rsidR="0052299D">
        <w:trPr>
          <w:trHeight w:val="6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příjmu</w:t>
            </w:r>
          </w:p>
        </w:tc>
      </w:tr>
      <w:tr w:rsidR="0052299D"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omezení ve svéprávnosti</w:t>
            </w:r>
          </w:p>
        </w:tc>
      </w:tr>
      <w:tr w:rsidR="0052299D"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 opatrovníka</w:t>
            </w:r>
          </w:p>
        </w:tc>
      </w:tr>
      <w:tr w:rsidR="0052299D"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Kontaktní údaje opatrovníka</w:t>
            </w:r>
          </w:p>
        </w:tc>
      </w:tr>
      <w:tr w:rsidR="0052299D">
        <w:tc>
          <w:tcPr>
            <w:tcW w:w="3936" w:type="dxa"/>
            <w:vMerge w:val="restart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Poskytování služby, individuální plánování a řešení nepříznivé sociální situace</w:t>
            </w: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Jméno, příjmení nebo přezdívka</w:t>
            </w:r>
          </w:p>
        </w:tc>
      </w:tr>
      <w:tr w:rsidR="0052299D"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zdravotním stavu</w:t>
            </w:r>
          </w:p>
        </w:tc>
      </w:tr>
      <w:tr w:rsidR="0052299D"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rodinném stavu a vztazích</w:t>
            </w:r>
          </w:p>
        </w:tc>
      </w:tr>
      <w:tr w:rsidR="0052299D"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vzdělání</w:t>
            </w:r>
          </w:p>
        </w:tc>
      </w:tr>
      <w:tr w:rsidR="0052299D"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povolání</w:t>
            </w:r>
          </w:p>
        </w:tc>
      </w:tr>
      <w:tr w:rsidR="0052299D"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příjmech</w:t>
            </w:r>
          </w:p>
        </w:tc>
      </w:tr>
      <w:tr w:rsidR="0052299D"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dluzích a exekucích</w:t>
            </w:r>
          </w:p>
        </w:tc>
      </w:tr>
      <w:tr w:rsidR="0052299D"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odsouzení za trestný čin</w:t>
            </w:r>
          </w:p>
        </w:tc>
      </w:tr>
      <w:tr w:rsidR="0052299D">
        <w:trPr>
          <w:trHeight w:val="280"/>
        </w:trPr>
        <w:tc>
          <w:tcPr>
            <w:tcW w:w="3936" w:type="dxa"/>
            <w:vMerge w:val="restart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Administrativní zajištění poskytování služby</w:t>
            </w: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Jméno, příjmení nebo přezdívka pro evidenci stížností</w:t>
            </w:r>
          </w:p>
        </w:tc>
      </w:tr>
      <w:tr w:rsidR="0052299D">
        <w:trPr>
          <w:trHeight w:val="28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příjmení, datum narození a bydliště pro evidenci úhrad za službu</w:t>
            </w:r>
          </w:p>
        </w:tc>
      </w:tr>
      <w:tr w:rsidR="0052299D">
        <w:trPr>
          <w:trHeight w:val="8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Jméno, příjmení nebo přezdívka pro evidenci nouzových a havarijních situací</w:t>
            </w:r>
          </w:p>
        </w:tc>
      </w:tr>
      <w:tr w:rsidR="0052299D">
        <w:trPr>
          <w:trHeight w:val="8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zdravotním stavu pro evidenci nouzových a havarijních situací</w:t>
            </w:r>
          </w:p>
        </w:tc>
      </w:tr>
      <w:tr w:rsidR="0052299D">
        <w:trPr>
          <w:trHeight w:val="8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Jméno, příjmení nebo přezdívka pro evidenci pokladních dokladů </w:t>
            </w:r>
          </w:p>
        </w:tc>
      </w:tr>
      <w:tr w:rsidR="0052299D">
        <w:trPr>
          <w:trHeight w:val="8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Podpis pro evidenci pokladních dokladů</w:t>
            </w:r>
          </w:p>
        </w:tc>
      </w:tr>
      <w:tr w:rsidR="0052299D">
        <w:trPr>
          <w:trHeight w:val="42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Jméno, příjmení nebo přezdívka pro ostatní dokumentaci nezbytnou pro účely oprávněných zájmů poskytovatele</w:t>
            </w:r>
          </w:p>
        </w:tc>
      </w:tr>
      <w:tr w:rsidR="0052299D">
        <w:trPr>
          <w:trHeight w:val="420"/>
        </w:trPr>
        <w:tc>
          <w:tcPr>
            <w:tcW w:w="3936" w:type="dxa"/>
            <w:vMerge w:val="restart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Dokumentace se souhlasem klienta</w:t>
            </w: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příjmení, datum narození pro souhlas s poskytnutím osobních a dalších údajů dalším institucím</w:t>
            </w:r>
          </w:p>
        </w:tc>
      </w:tr>
      <w:tr w:rsidR="0052299D">
        <w:trPr>
          <w:trHeight w:val="420"/>
        </w:trPr>
        <w:tc>
          <w:tcPr>
            <w:tcW w:w="3936" w:type="dxa"/>
            <w:vMerge/>
          </w:tcPr>
          <w:p w:rsidR="0052299D" w:rsidRDefault="0052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</w:tcPr>
          <w:p w:rsidR="0052299D" w:rsidRDefault="00B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 nebo přezdívka pro souhlas s použitím fotografií a audiozáznamů</w:t>
            </w:r>
          </w:p>
        </w:tc>
      </w:tr>
    </w:tbl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2" w:name="_heading=h.gjdgxs" w:colFirst="0" w:colLast="0"/>
      <w:bookmarkEnd w:id="2"/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Nevyžadujeme od Vás osobní údaje, které k danému účelu nejsou potřeba.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Vaše osobní údaje zpracovává?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Pracovníci v sociálních službách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Sociální pracovník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Koordinátor střediska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Vedoucí střediska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Vaše osobní údaje chráníme?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Slezská diakonie chrání Vaše osobní údaje fyzicky i v rámci elektronického zpracování. 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dokumentace je uložena v uzamykatelných skříních a uzamykatelných kancelářích zaměstnanců služby. Elektronická dokumentace je vedena v počítačích, které jsou chrán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ěna heslem. Využíváme také program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Azylák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či program NPV. Každá osoba se přihlašuje do počítače pod vlastním heslem. 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dlouho budou Vaše osobní údaje zpracovávány?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Vaše osobní údaje budeme zpracovávat po dobu poskytování sociální služby. Následně jsou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v rámci archivace zpracovávány v souladu se Spisovým a skartačním řádem Slezské diakonie. 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jiným osobám?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Zaměstnanci mohou poskytnout osobní údaje další osobě pouze: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na základě Vašeho písemného souhlasu, 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na základě p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ísemné výzvy soudu nebo policie, 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v rámci kontrolní činnosti (inspektoři kvality v rámci inspekce kvality poskytované služby, jiné kontrolní orgány, nadřízení zaměstnanci Slezské diakonie)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v rámci řešení úhrad za službu Úřadu práce</w:t>
      </w:r>
      <w:r>
        <w:rPr>
          <w:rFonts w:ascii="Cambria" w:eastAsia="Cambria" w:hAnsi="Cambria" w:cs="Cambria"/>
          <w:sz w:val="24"/>
          <w:szCs w:val="24"/>
        </w:rPr>
        <w:t>,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při ubytování cizinců, budou údaje uživatele nahlášeny Cizinecké </w:t>
      </w:r>
      <w:proofErr w:type="gramStart"/>
      <w:r>
        <w:rPr>
          <w:rFonts w:ascii="Cambria" w:eastAsia="Cambria" w:hAnsi="Cambria" w:cs="Cambria"/>
          <w:sz w:val="24"/>
          <w:szCs w:val="24"/>
        </w:rPr>
        <w:t>policii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 to skrze internetový program </w:t>
      </w:r>
      <w:proofErr w:type="spellStart"/>
      <w:r>
        <w:rPr>
          <w:rFonts w:ascii="Cambria" w:eastAsia="Cambria" w:hAnsi="Cambria" w:cs="Cambria"/>
          <w:sz w:val="24"/>
          <w:szCs w:val="24"/>
        </w:rPr>
        <w:t>Ubyport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na základně zákonné povinnosti poskytovatele sociální služby dle § 99 až 102 zákon č. 326/1999 Sb., o pobytu cizinců na území České republiky </w:t>
      </w:r>
      <w:r>
        <w:rPr>
          <w:rFonts w:ascii="Cambria" w:eastAsia="Cambria" w:hAnsi="Cambria" w:cs="Cambria"/>
          <w:sz w:val="24"/>
          <w:szCs w:val="24"/>
        </w:rPr>
        <w:t>a o změně některých zákonů, ve znění pozdějších předpisů,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údaje nacházející se v evidenci pokladních dokladů jsou předávány na ústředí Slezské diakonie (účtárnu) pro účely účetnictví. 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Všichni zaměstnanci mají povinnost zachovávat mlčenlivost o skutečno</w:t>
      </w:r>
      <w:r>
        <w:rPr>
          <w:rFonts w:ascii="Cambria" w:eastAsia="Cambria" w:hAnsi="Cambria" w:cs="Cambria"/>
          <w:color w:val="000000"/>
          <w:sz w:val="24"/>
          <w:szCs w:val="24"/>
        </w:rPr>
        <w:t>stech, které se o Vás dozvěděli v průběhu poskytování služby, tato povinnost trvá i po skončení pracovního vztahu.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do zemí mimo Evropskou unii?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Ne, Vaše osobní údaje nebudou předávány osobám mimo Evropskou unii.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Jaká prá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va máte v souvislosti se zpracováním osobních údajů?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Kdykoliv můžete požádat o poskytnutí kopie všech osobních údajů, které o Vás zpracováváme. Pokud zjistíte, že Vaše osobní údaje, které zpracováváme, nejsou správné, můžete požadovat jejich opravu. Pokud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máte za to, že bychom Vaše osobní údaje zpracovávat nadále neměli, můžete požadovat výmaz Vašich osobních údajů. Pokud nebudete s vyřešením Vaší žádosti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spokojeni, můžete se obrátit se stížností na Úřad pro ochranu osobních údajů, se sídlem na ulici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Pplk. Sochora 27, 170 00 Praha 7, tel. +420 234 665 111, e-mail: posta@uoou.cz.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 případech, kdy Vaše osobní údaje zpracováváme na základě Vašeho souhlasu, můžete souhlas kdykoli odvolat. Dovolujeme si zdůraznit, že na základě uplatnění těchto práv Vám n</w:t>
      </w:r>
      <w:r>
        <w:rPr>
          <w:rFonts w:ascii="Cambria" w:eastAsia="Cambria" w:hAnsi="Cambria" w:cs="Cambria"/>
          <w:color w:val="000000"/>
          <w:sz w:val="24"/>
          <w:szCs w:val="24"/>
        </w:rPr>
        <w:t>ehrozí žádné riziko ze strany Slezské diakonie. Je naším zájmem zpracovávat osobní údaje zákonně a řádně a nepoškozovat Vaše práva. Pokud máte pochybnosti, že se nám to daří, budeme rádi, když nás na to upozorníte. Kontakt: r.belova@slezskadiakonie.cz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noval správce pověřence pro ochranu osobních údajů?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Správce - Slezská diakonie, jmenovala v souladu se svými povinnostmi podle GDPR, pověřence pro ochranu osobních údajů, kterého můžete kontaktovat prostřednictvím e-mailu na </w:t>
      </w:r>
      <w:proofErr w:type="gramStart"/>
      <w:r>
        <w:rPr>
          <w:rFonts w:ascii="Cambria" w:eastAsia="Cambria" w:hAnsi="Cambria" w:cs="Cambria"/>
          <w:sz w:val="24"/>
          <w:szCs w:val="24"/>
        </w:rPr>
        <w:t>adrese  poverenec@sdiakonie.cz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. Další informace o pověřenci získáte na webových stránkách Slezské diakonie www.slezskadiakonie.cz/o-nas/informace-o-zpracovani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Svým podpisem stvrzuji, že mi byla poskytnuta informace o zpracování osobních údajů v souvislosti s jednáním se zájemcem o soc</w:t>
      </w:r>
      <w:r>
        <w:rPr>
          <w:rFonts w:ascii="Cambria" w:eastAsia="Cambria" w:hAnsi="Cambria" w:cs="Cambria"/>
          <w:color w:val="000000"/>
          <w:sz w:val="24"/>
          <w:szCs w:val="24"/>
        </w:rPr>
        <w:t>iální službu a uzavřením smlouvy o poskytování sociální služby.</w:t>
      </w: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52299D" w:rsidRDefault="00522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Dne _________________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______________________________________________________</w:t>
      </w:r>
    </w:p>
    <w:p w:rsidR="0052299D" w:rsidRDefault="00B11AD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                                                                (jméno, příjmení a podpis zájemce a/nebo opatrovníka)</w:t>
      </w:r>
    </w:p>
    <w:sectPr w:rsidR="0052299D"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D4" w:rsidRDefault="00B11AD4">
      <w:r>
        <w:separator/>
      </w:r>
    </w:p>
  </w:endnote>
  <w:endnote w:type="continuationSeparator" w:id="0">
    <w:p w:rsidR="00B11AD4" w:rsidRDefault="00B1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9D" w:rsidRDefault="00B11A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713EB2">
      <w:rPr>
        <w:color w:val="000000"/>
        <w:sz w:val="24"/>
        <w:szCs w:val="24"/>
      </w:rPr>
      <w:fldChar w:fldCharType="separate"/>
    </w:r>
    <w:r w:rsidR="00713EB2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52299D" w:rsidRDefault="00B11A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sz w:val="24"/>
        <w:szCs w:val="24"/>
      </w:rPr>
      <w:t>V4 05 2023</w:t>
    </w:r>
  </w:p>
  <w:p w:rsidR="0052299D" w:rsidRDefault="005229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D4" w:rsidRDefault="00B11AD4">
      <w:r>
        <w:separator/>
      </w:r>
    </w:p>
  </w:footnote>
  <w:footnote w:type="continuationSeparator" w:id="0">
    <w:p w:rsidR="00B11AD4" w:rsidRDefault="00B1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9D" w:rsidRDefault="00B11AD4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9D" w:rsidRDefault="00B11A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9D"/>
    <w:rsid w:val="0052299D"/>
    <w:rsid w:val="00713EB2"/>
    <w:rsid w:val="00B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DECD7-8D7B-4405-A924-279DA7E6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2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28C8"/>
  </w:style>
  <w:style w:type="paragraph" w:styleId="Zpat">
    <w:name w:val="footer"/>
    <w:basedOn w:val="Normln"/>
    <w:link w:val="ZpatChar"/>
    <w:uiPriority w:val="99"/>
    <w:unhideWhenUsed/>
    <w:rsid w:val="00022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28C8"/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x+3efWw8R61BrRS93LqV58TDbw==">AMUW2mX2TFa9XxtrraiOGOdavB+V8jJNFVifN+KmWFOw+FWlAtd1B0EDgVf8rM6LqpsoA/lm8bPIf1uBMJx8VkpjR1aJtSq/Z3MonvPHX5DEr0bJzDhwhBhp0qBVbTpM1GDBOKybVhZL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2023-05-12T06:02:00Z</dcterms:created>
  <dcterms:modified xsi:type="dcterms:W3CDTF">2023-05-12T06:02:00Z</dcterms:modified>
</cp:coreProperties>
</file>