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B2" w:rsidRDefault="0027381B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71800" cy="381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5FB2" w:rsidRDefault="006E5FB2">
      <w:pPr>
        <w:jc w:val="center"/>
        <w:rPr>
          <w:sz w:val="20"/>
          <w:szCs w:val="20"/>
        </w:rPr>
      </w:pPr>
    </w:p>
    <w:p w:rsidR="006E5FB2" w:rsidRDefault="002738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SILOE Ostrava, odlehčovací služby</w:t>
      </w:r>
    </w:p>
    <w:p w:rsidR="006E5FB2" w:rsidRDefault="0027381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Rolnická 55, Ostrava-Nová Ves, 709 00</w:t>
      </w:r>
    </w:p>
    <w:p w:rsidR="006E5FB2" w:rsidRDefault="0027381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 +420 733 142 426, +420 733 142 425</w:t>
      </w:r>
    </w:p>
    <w:p w:rsidR="006E5FB2" w:rsidRDefault="0027381B">
      <w:pPr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E-mail: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soc.siloe@slezskadiakonie.cz</w:t>
        </w:r>
      </w:hyperlink>
    </w:p>
    <w:p w:rsidR="006E5FB2" w:rsidRDefault="006E5FB2"/>
    <w:p w:rsidR="006E5FB2" w:rsidRDefault="006E5FB2"/>
    <w:p w:rsidR="006E5FB2" w:rsidRDefault="0027381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Žádost o poskytování sociální služby</w:t>
      </w:r>
    </w:p>
    <w:p w:rsidR="006E5FB2" w:rsidRDefault="006E5FB2">
      <w:pPr>
        <w:rPr>
          <w:b/>
          <w:u w:val="single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</w:t>
      </w:r>
      <w:proofErr w:type="gramStart"/>
      <w:r>
        <w:rPr>
          <w:rFonts w:ascii="Arial" w:eastAsia="Arial" w:hAnsi="Arial" w:cs="Arial"/>
        </w:rPr>
        <w:t>zájemce:…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Rok narození: ………………………………………………………………………………….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Adresa:…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Opatrovník (zákonný zástupce</w:t>
      </w:r>
      <w:proofErr w:type="gramStart"/>
      <w:r>
        <w:rPr>
          <w:rFonts w:ascii="Arial" w:eastAsia="Arial" w:hAnsi="Arial" w:cs="Arial"/>
        </w:rPr>
        <w:t>):…</w:t>
      </w:r>
      <w:proofErr w:type="gramEnd"/>
      <w:r>
        <w:rPr>
          <w:rFonts w:ascii="Arial" w:eastAsia="Arial" w:hAnsi="Arial" w:cs="Arial"/>
        </w:rPr>
        <w:t>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Pečující osoba (tel. kontakt</w:t>
      </w:r>
      <w:proofErr w:type="gramStart"/>
      <w:r>
        <w:rPr>
          <w:rFonts w:ascii="Arial" w:eastAsia="Arial" w:hAnsi="Arial" w:cs="Arial"/>
        </w:rPr>
        <w:t>):…</w:t>
      </w:r>
      <w:proofErr w:type="gramEnd"/>
      <w:r>
        <w:rPr>
          <w:rFonts w:ascii="Arial" w:eastAsia="Arial" w:hAnsi="Arial" w:cs="Arial"/>
        </w:rPr>
        <w:t>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Požadavek (krátkodobý/dlouhodobý pobyt), termín: ………………………………………………………………………………………………….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Důvod využití odlehčovací služby: ………………………………………………………………………………………………….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:rsidR="006E5FB2" w:rsidRDefault="0027381B">
      <w:pPr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Svým podpisem žadatel souhlasí se zařazením do evidence žadatelů o službu.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zájemce: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pečující osoby: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Žádost přijal/a dne: ……………………………................................................................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Jméno, příjmení, </w:t>
      </w:r>
      <w:proofErr w:type="spellStart"/>
      <w:r>
        <w:rPr>
          <w:rFonts w:ascii="Arial" w:eastAsia="Arial" w:hAnsi="Arial" w:cs="Arial"/>
        </w:rPr>
        <w:t>prac</w:t>
      </w:r>
      <w:proofErr w:type="spellEnd"/>
      <w:r>
        <w:rPr>
          <w:rFonts w:ascii="Arial" w:eastAsia="Arial" w:hAnsi="Arial" w:cs="Arial"/>
        </w:rPr>
        <w:t>. pozice………………………………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...................................</w:t>
      </w:r>
    </w:p>
    <w:p w:rsidR="006E5FB2" w:rsidRDefault="002738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z w:val="22"/>
          <w:szCs w:val="22"/>
        </w:rPr>
        <w:t>pakliže žádost přijímá někdo jiný, než sociální pracovník služby</w:t>
      </w:r>
      <w:r>
        <w:rPr>
          <w:rFonts w:ascii="Arial" w:eastAsia="Arial" w:hAnsi="Arial" w:cs="Arial"/>
        </w:rPr>
        <w:t>)</w:t>
      </w:r>
    </w:p>
    <w:p w:rsidR="006E5FB2" w:rsidRDefault="006E5FB2">
      <w:pPr>
        <w:rPr>
          <w:rFonts w:ascii="Arial" w:eastAsia="Arial" w:hAnsi="Arial" w:cs="Arial"/>
        </w:rPr>
      </w:pPr>
    </w:p>
    <w:p w:rsidR="006E5FB2" w:rsidRDefault="0027381B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Žádost o poskytování sociální služby je podávána v případě plné kapacity odlehčovací služby a je evidován</w:t>
      </w:r>
      <w:r>
        <w:rPr>
          <w:rFonts w:ascii="Arial" w:eastAsia="Arial" w:hAnsi="Arial" w:cs="Arial"/>
          <w:i/>
          <w:sz w:val="20"/>
          <w:szCs w:val="20"/>
        </w:rPr>
        <w:t>a v kanceláři sociálního pracovníka. Při uvolnění kapacity se postupuje dle S3.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Doba uchování dokumentu Žádost o poskytování sociální služby je stanovena na nejdéle 10 let od ukončení Smlouvy o poskytování služeb. V případě, že smlouva nebude uzavřena, doc</w:t>
      </w:r>
      <w:r>
        <w:rPr>
          <w:rFonts w:ascii="Arial" w:eastAsia="Arial" w:hAnsi="Arial" w:cs="Arial"/>
          <w:i/>
          <w:sz w:val="20"/>
          <w:szCs w:val="20"/>
        </w:rPr>
        <w:t xml:space="preserve">hází ke skartaci dokumentů po 5 letech od data jednání se zájemcem o službu. </w:t>
      </w:r>
    </w:p>
    <w:sectPr w:rsidR="006E5FB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1B" w:rsidRDefault="0027381B">
      <w:r>
        <w:separator/>
      </w:r>
    </w:p>
  </w:endnote>
  <w:endnote w:type="continuationSeparator" w:id="0">
    <w:p w:rsidR="0027381B" w:rsidRDefault="002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1B" w:rsidRDefault="0027381B">
      <w:r>
        <w:separator/>
      </w:r>
    </w:p>
  </w:footnote>
  <w:footnote w:type="continuationSeparator" w:id="0">
    <w:p w:rsidR="0027381B" w:rsidRDefault="0027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2" w:rsidRDefault="00273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b/>
        <w:color w:val="000000"/>
      </w:rPr>
      <w:t xml:space="preserve">Příloha č. 2 k S 3 </w:t>
    </w:r>
    <w:r>
      <w:rPr>
        <w:color w:val="000000"/>
      </w:rPr>
      <w:t>Jednání se zájemcem o službu</w:t>
    </w:r>
  </w:p>
  <w:p w:rsidR="006E5FB2" w:rsidRDefault="006E5F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B2"/>
    <w:rsid w:val="0027381B"/>
    <w:rsid w:val="006E5FB2"/>
    <w:rsid w:val="00B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F780-A56A-458E-BA06-48FD6A0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0E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1">
    <w:name w:val="Styl1"/>
    <w:basedOn w:val="Normln"/>
    <w:uiPriority w:val="99"/>
    <w:rsid w:val="009200E2"/>
    <w:rPr>
      <w:rFonts w:ascii="Comic Sans MS" w:hAnsi="Comic Sans MS" w:cs="Comic Sans MS"/>
    </w:rPr>
  </w:style>
  <w:style w:type="character" w:styleId="Hypertextovodkaz">
    <w:name w:val="Hyperlink"/>
    <w:basedOn w:val="Standardnpsmoodstavce"/>
    <w:rsid w:val="009200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E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0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71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oe@slezskadiakon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d0m8Ruh2N2JxP02oTDGsihJ44g==">AMUW2mVEoLTr3bFnd2L14Gyu9j1UXruTVaaRAyP4it5haxmSaRsO2T53n4A39s22Zx3C9YPc4bJQIFQh3ciTEhif3o0f4wM54f1dKND8U7a7h1JbmEcqEPhuT11CeQQf73+tx/XGskav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siloe</dc:creator>
  <cp:lastModifiedBy>Diakonie</cp:lastModifiedBy>
  <cp:revision>2</cp:revision>
  <dcterms:created xsi:type="dcterms:W3CDTF">2023-03-20T09:23:00Z</dcterms:created>
  <dcterms:modified xsi:type="dcterms:W3CDTF">2023-03-20T09:23:00Z</dcterms:modified>
</cp:coreProperties>
</file>