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278" w:rsidRDefault="000A734B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ind w:left="0" w:hanging="2"/>
        <w:rPr>
          <w:rFonts w:ascii="Arial" w:eastAsia="Arial" w:hAnsi="Arial" w:cs="Arial"/>
          <w:color w:val="0093DD"/>
          <w:sz w:val="22"/>
          <w:szCs w:val="22"/>
        </w:rPr>
        <w:sectPr w:rsidR="0015627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09" w:right="1134" w:bottom="1259" w:left="1134" w:header="709" w:footer="652" w:gutter="0"/>
          <w:pgNumType w:start="1"/>
          <w:cols w:space="708"/>
        </w:sectPr>
      </w:pPr>
      <w:r>
        <w:rPr>
          <w:rFonts w:ascii="Arial" w:eastAsia="Arial" w:hAnsi="Arial" w:cs="Arial"/>
          <w:color w:val="0093DD"/>
          <w:sz w:val="22"/>
          <w:szCs w:val="22"/>
        </w:rPr>
        <w:tab/>
      </w:r>
    </w:p>
    <w:p w:rsidR="00156278" w:rsidRDefault="000A73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mbria" w:eastAsia="Cambria" w:hAnsi="Cambria" w:cs="Cambria"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>Informace o zpracování osobních údajů pro účely jednání se zájemcem o sociální službu a pro účely poskytování služby NÍZKOPRAHOVÉ DENNÍ CENTRUM</w:t>
      </w:r>
    </w:p>
    <w:p w:rsidR="00156278" w:rsidRDefault="001562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156278" w:rsidRDefault="001562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156278" w:rsidRDefault="000A73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Vážená paní, vážený pane,</w:t>
      </w:r>
    </w:p>
    <w:p w:rsidR="00156278" w:rsidRDefault="000A73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jako zájemce o sociální službu nebo uživatel sociální služby nízkoprahové denní cent</w:t>
      </w:r>
      <w:r>
        <w:rPr>
          <w:rFonts w:ascii="Cambria" w:eastAsia="Cambria" w:hAnsi="Cambria" w:cs="Cambria"/>
          <w:color w:val="000000"/>
        </w:rPr>
        <w:t>rum nám poskytujete své osobní údaje. Je pro nás velmi důležité, abychom Vám poskytovali kvalitní služby a abychom také zajistili ochranu Vašeho soukromí a bezpečí osobních údajů, které nám poskytujete. Chceme Vám proto tímto dokumentem poskytnout informac</w:t>
      </w:r>
      <w:r>
        <w:rPr>
          <w:rFonts w:ascii="Cambria" w:eastAsia="Cambria" w:hAnsi="Cambria" w:cs="Cambria"/>
          <w:color w:val="000000"/>
        </w:rPr>
        <w:t>i o tom, jaké osobní údaje o Vás zpracováváme, jak je používáme a jak je chráníme. Ochranu Vašeho soukromí bereme vážně, proto si prosím najděte čas na seznámení se s tímto dokumentem. Pokud máte jakékoliv dotazy, můžete nás kontaktovat telefonicky, emaile</w:t>
      </w:r>
      <w:r>
        <w:rPr>
          <w:rFonts w:ascii="Cambria" w:eastAsia="Cambria" w:hAnsi="Cambria" w:cs="Cambria"/>
          <w:color w:val="000000"/>
        </w:rPr>
        <w:t>m nebo osobně.</w:t>
      </w:r>
    </w:p>
    <w:p w:rsidR="00156278" w:rsidRDefault="001562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156278" w:rsidRDefault="000A73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b/>
          <w:color w:val="000000"/>
        </w:rPr>
        <w:t>Kdo je správcem Vašich osobních údajů a jak jej můžete kontaktovat?</w:t>
      </w:r>
    </w:p>
    <w:p w:rsidR="00156278" w:rsidRDefault="000A73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color w:val="000000"/>
        </w:rPr>
        <w:t>Správcem Vašich osobních údajů, tedy osobou, která rozhoduje o způsobu a účelu zpracování Vašich osobních údajů, je Slezská diakonie, IČ: 65468562 se sídlem Na Nivách 259/7, 737 01 Český Těšín (dále jen „správce“).</w:t>
      </w:r>
      <w:r>
        <w:rPr>
          <w:rFonts w:ascii="Cambria" w:eastAsia="Cambria" w:hAnsi="Cambria" w:cs="Cambria"/>
          <w:color w:val="000000"/>
          <w:vertAlign w:val="superscript"/>
        </w:rPr>
        <w:t xml:space="preserve"> </w:t>
      </w:r>
      <w:r>
        <w:rPr>
          <w:rFonts w:ascii="Cambria" w:eastAsia="Cambria" w:hAnsi="Cambria" w:cs="Cambria"/>
          <w:color w:val="000000"/>
        </w:rPr>
        <w:t>Správce můžete kontaktovat poštou na adre</w:t>
      </w:r>
      <w:r>
        <w:rPr>
          <w:rFonts w:ascii="Cambria" w:eastAsia="Cambria" w:hAnsi="Cambria" w:cs="Cambria"/>
          <w:color w:val="000000"/>
        </w:rPr>
        <w:t>se sídla, osobně, prostřednictvím telefonu na čísle 558 764 333 nebo prostřednictvím e-mailu na adrese ustredi@slezskadiakonie.cz.</w:t>
      </w:r>
    </w:p>
    <w:p w:rsidR="00156278" w:rsidRDefault="001562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156278" w:rsidRDefault="000A73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Proč Vaše osobní údaje potřebujeme a co nás k tomu opravňuje?</w:t>
      </w:r>
    </w:p>
    <w:p w:rsidR="00156278" w:rsidRDefault="000A73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Vaše osobní údaje potřebujeme pro proces jednání se zájemcem, </w:t>
      </w:r>
      <w:r>
        <w:rPr>
          <w:rFonts w:ascii="Cambria" w:eastAsia="Cambria" w:hAnsi="Cambria" w:cs="Cambria"/>
          <w:color w:val="000000"/>
        </w:rPr>
        <w:t>kdy probíhá vyjednávání a rozhodování o poskytnutí sociální služby vedoucí k možnému uzavření smlouvy o poskytnutí sociální služby. Jednání může vést případně i k odmítnutí poskytované služby z Vaší strany nebo ze strany nás jako poskytovatele služby. Po d</w:t>
      </w:r>
      <w:r>
        <w:rPr>
          <w:rFonts w:ascii="Cambria" w:eastAsia="Cambria" w:hAnsi="Cambria" w:cs="Cambria"/>
          <w:color w:val="000000"/>
        </w:rPr>
        <w:t>obu tohoto jednání je sociální službou zpracovávána dokumentace. V případě, kdy je naplněna kapacita služby a vyjádříte svůj souhlas se zařazením do evidence zájemců o službu odmítnutých z důvodu naplněné kapacity, budete v této evidenci vedeni a dle pravi</w:t>
      </w:r>
      <w:r>
        <w:rPr>
          <w:rFonts w:ascii="Cambria" w:eastAsia="Cambria" w:hAnsi="Cambria" w:cs="Cambria"/>
          <w:color w:val="000000"/>
        </w:rPr>
        <w:t xml:space="preserve">del sociální služby následně osloveni s nabídkou zahájení poskytování služby. </w:t>
      </w:r>
    </w:p>
    <w:p w:rsidR="00156278" w:rsidRDefault="001562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156278" w:rsidRDefault="000A73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Vaše osobní údaje dále potřebujeme pro uzavření Smlouvy o poskytování sociální služby a pro to, abychom Vám mohli službu poskytovat podle Vašich potřeb, přání a dojednaného roz</w:t>
      </w:r>
      <w:r>
        <w:rPr>
          <w:rFonts w:ascii="Cambria" w:eastAsia="Cambria" w:hAnsi="Cambria" w:cs="Cambria"/>
          <w:color w:val="000000"/>
        </w:rPr>
        <w:t xml:space="preserve">sahu. </w:t>
      </w:r>
    </w:p>
    <w:p w:rsidR="00156278" w:rsidRDefault="000A73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Vaše osobní údaje můžeme zpracovávat na základě zákona č. 108/2006 Sb. o sociálních službách, vyhlášky č. 505/2006 Sb. a na základě uzavřené Smlouvy o poskytování sociální služby. Děláme to ve Váš prospěch a na základě Vašich potřeb a přání. </w:t>
      </w:r>
    </w:p>
    <w:p w:rsidR="00156278" w:rsidRDefault="000A73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Vaše o</w:t>
      </w:r>
      <w:r>
        <w:rPr>
          <w:rFonts w:ascii="Cambria" w:eastAsia="Cambria" w:hAnsi="Cambria" w:cs="Cambria"/>
          <w:color w:val="000000"/>
        </w:rPr>
        <w:t xml:space="preserve">sobní údaje mohou být dále využity k tomu, abychom mohli plnit další povinnosti ve vztahu k jiným organizacím, např. kvůli statistickým výkazům, získávání finančních prostředků, zajištění stravy apod. </w:t>
      </w:r>
      <w:bookmarkStart w:id="0" w:name="_GoBack"/>
      <w:bookmarkEnd w:id="0"/>
    </w:p>
    <w:p w:rsidR="00156278" w:rsidRDefault="000A73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bookmarkStart w:id="1" w:name="_heading=h.gjdgxs" w:colFirst="0" w:colLast="0"/>
      <w:bookmarkEnd w:id="1"/>
      <w:r>
        <w:rPr>
          <w:rFonts w:ascii="Cambria" w:eastAsia="Cambria" w:hAnsi="Cambria" w:cs="Cambria"/>
          <w:color w:val="000000"/>
        </w:rPr>
        <w:t>Vaše osobní údaje v podobě fotografie nebo audiovizuál</w:t>
      </w:r>
      <w:r>
        <w:rPr>
          <w:rFonts w:ascii="Cambria" w:eastAsia="Cambria" w:hAnsi="Cambria" w:cs="Cambria"/>
          <w:color w:val="000000"/>
        </w:rPr>
        <w:t xml:space="preserve">ního záznamu mohou být zpracovávány pouze na základě Vašeho písemného souhlasu a slouží nám k tomu, abychom mohli službu prezentovat uvnitř organizace nebo navenek. </w:t>
      </w:r>
    </w:p>
    <w:p w:rsidR="00156278" w:rsidRDefault="000A73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lastRenderedPageBreak/>
        <w:t>Některé Vaše osobní údaje nám můžete poskytnout na základě písemného souhlasu a v zájmu ochrany Vaší bezpečnosti nebo zdraví. Váš poskytnutý souhlas můžete kdykoliv odvolat a nebude to pro Vás mít žádné negativní důsledky.</w:t>
      </w:r>
    </w:p>
    <w:p w:rsidR="00156278" w:rsidRDefault="001562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156278" w:rsidRDefault="001562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156278" w:rsidRDefault="001562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156278" w:rsidRDefault="000A73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Jaké osobní údaje potřebujeme?</w:t>
      </w:r>
    </w:p>
    <w:p w:rsidR="00156278" w:rsidRDefault="001562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842"/>
      </w:tblGrid>
      <w:tr w:rsidR="00156278">
        <w:tc>
          <w:tcPr>
            <w:tcW w:w="3936" w:type="dxa"/>
          </w:tcPr>
          <w:p w:rsidR="00156278" w:rsidRDefault="000A7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Poskytování základního sociálního poradenství</w:t>
            </w:r>
          </w:p>
        </w:tc>
        <w:tc>
          <w:tcPr>
            <w:tcW w:w="5842" w:type="dxa"/>
          </w:tcPr>
          <w:p w:rsidR="00156278" w:rsidRDefault="000A7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Jméno, příjmení nebo přezdívka</w:t>
            </w:r>
          </w:p>
        </w:tc>
      </w:tr>
      <w:tr w:rsidR="00156278">
        <w:tc>
          <w:tcPr>
            <w:tcW w:w="3936" w:type="dxa"/>
          </w:tcPr>
          <w:p w:rsidR="00156278" w:rsidRDefault="000A7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Jednání se zájemcem</w:t>
            </w:r>
          </w:p>
        </w:tc>
        <w:tc>
          <w:tcPr>
            <w:tcW w:w="5842" w:type="dxa"/>
          </w:tcPr>
          <w:p w:rsidR="00156278" w:rsidRDefault="000A7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Jméno, příjmení nebo přezdívka</w:t>
            </w:r>
          </w:p>
        </w:tc>
      </w:tr>
      <w:tr w:rsidR="00156278">
        <w:tc>
          <w:tcPr>
            <w:tcW w:w="3936" w:type="dxa"/>
          </w:tcPr>
          <w:p w:rsidR="00156278" w:rsidRDefault="000A7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Evidence odmítnutých zájemců</w:t>
            </w:r>
          </w:p>
        </w:tc>
        <w:tc>
          <w:tcPr>
            <w:tcW w:w="5842" w:type="dxa"/>
          </w:tcPr>
          <w:p w:rsidR="00156278" w:rsidRDefault="000A7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Jméno, příjmení nebo přezdívka</w:t>
            </w:r>
          </w:p>
        </w:tc>
      </w:tr>
      <w:tr w:rsidR="00156278">
        <w:tc>
          <w:tcPr>
            <w:tcW w:w="3936" w:type="dxa"/>
            <w:vMerge w:val="restart"/>
          </w:tcPr>
          <w:p w:rsidR="00156278" w:rsidRDefault="000A7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Uzavření smlouvy </w:t>
            </w:r>
          </w:p>
        </w:tc>
        <w:tc>
          <w:tcPr>
            <w:tcW w:w="5842" w:type="dxa"/>
          </w:tcPr>
          <w:p w:rsidR="00156278" w:rsidRDefault="000A7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Jméno, příjmení nebo přezdívka</w:t>
            </w:r>
          </w:p>
        </w:tc>
      </w:tr>
      <w:tr w:rsidR="00156278">
        <w:tc>
          <w:tcPr>
            <w:tcW w:w="3936" w:type="dxa"/>
            <w:vMerge/>
          </w:tcPr>
          <w:p w:rsidR="00156278" w:rsidRDefault="00156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156278" w:rsidRDefault="000A7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Podpis</w:t>
            </w:r>
          </w:p>
        </w:tc>
      </w:tr>
      <w:tr w:rsidR="00156278">
        <w:tc>
          <w:tcPr>
            <w:tcW w:w="3936" w:type="dxa"/>
            <w:vMerge/>
          </w:tcPr>
          <w:p w:rsidR="00156278" w:rsidRDefault="00156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156278" w:rsidRDefault="000A7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Informace o omezení ve svéprávnosti</w:t>
            </w:r>
          </w:p>
        </w:tc>
      </w:tr>
      <w:tr w:rsidR="00156278">
        <w:tc>
          <w:tcPr>
            <w:tcW w:w="3936" w:type="dxa"/>
            <w:vMerge/>
          </w:tcPr>
          <w:p w:rsidR="00156278" w:rsidRDefault="00156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156278" w:rsidRDefault="000A7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Jméno a příjmení opatrovníka</w:t>
            </w:r>
          </w:p>
        </w:tc>
      </w:tr>
      <w:tr w:rsidR="00156278">
        <w:tc>
          <w:tcPr>
            <w:tcW w:w="3936" w:type="dxa"/>
            <w:vMerge/>
          </w:tcPr>
          <w:p w:rsidR="00156278" w:rsidRDefault="00156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156278" w:rsidRDefault="000A7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Kontaktní údaje opatrovníka</w:t>
            </w:r>
          </w:p>
        </w:tc>
      </w:tr>
      <w:tr w:rsidR="00156278">
        <w:tc>
          <w:tcPr>
            <w:tcW w:w="3936" w:type="dxa"/>
            <w:vMerge w:val="restart"/>
          </w:tcPr>
          <w:p w:rsidR="00156278" w:rsidRDefault="000A7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Poskytování služby, individuální plánování a řešení nepříznivé sociální situace</w:t>
            </w:r>
          </w:p>
        </w:tc>
        <w:tc>
          <w:tcPr>
            <w:tcW w:w="5842" w:type="dxa"/>
          </w:tcPr>
          <w:p w:rsidR="00156278" w:rsidRDefault="000A7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Jméno, příjmení nebo přezdívka</w:t>
            </w:r>
          </w:p>
        </w:tc>
      </w:tr>
      <w:tr w:rsidR="00156278">
        <w:tc>
          <w:tcPr>
            <w:tcW w:w="3936" w:type="dxa"/>
            <w:vMerge/>
          </w:tcPr>
          <w:p w:rsidR="00156278" w:rsidRDefault="00156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156278" w:rsidRDefault="000A7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Informace o zdravotním stavu</w:t>
            </w:r>
          </w:p>
        </w:tc>
      </w:tr>
      <w:tr w:rsidR="00156278">
        <w:tc>
          <w:tcPr>
            <w:tcW w:w="3936" w:type="dxa"/>
            <w:vMerge/>
          </w:tcPr>
          <w:p w:rsidR="00156278" w:rsidRDefault="00156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156278" w:rsidRDefault="000A7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Informace o rodinném stavu a vztazích</w:t>
            </w:r>
          </w:p>
        </w:tc>
      </w:tr>
      <w:tr w:rsidR="00156278">
        <w:tc>
          <w:tcPr>
            <w:tcW w:w="3936" w:type="dxa"/>
            <w:vMerge/>
          </w:tcPr>
          <w:p w:rsidR="00156278" w:rsidRDefault="00156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156278" w:rsidRDefault="000A7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Informace o vzdělání</w:t>
            </w:r>
          </w:p>
        </w:tc>
      </w:tr>
      <w:tr w:rsidR="00156278">
        <w:tc>
          <w:tcPr>
            <w:tcW w:w="3936" w:type="dxa"/>
            <w:vMerge/>
          </w:tcPr>
          <w:p w:rsidR="00156278" w:rsidRDefault="00156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156278" w:rsidRDefault="000A7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Informace o povolání</w:t>
            </w:r>
          </w:p>
        </w:tc>
      </w:tr>
      <w:tr w:rsidR="00156278">
        <w:tc>
          <w:tcPr>
            <w:tcW w:w="3936" w:type="dxa"/>
            <w:vMerge/>
          </w:tcPr>
          <w:p w:rsidR="00156278" w:rsidRDefault="00156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156278" w:rsidRDefault="000A7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Informace o příjmech</w:t>
            </w:r>
          </w:p>
        </w:tc>
      </w:tr>
      <w:tr w:rsidR="00156278">
        <w:tc>
          <w:tcPr>
            <w:tcW w:w="3936" w:type="dxa"/>
            <w:vMerge/>
          </w:tcPr>
          <w:p w:rsidR="00156278" w:rsidRDefault="00156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156278" w:rsidRDefault="000A7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Informace o dluzích a exekucích</w:t>
            </w:r>
          </w:p>
        </w:tc>
      </w:tr>
      <w:tr w:rsidR="00156278">
        <w:tc>
          <w:tcPr>
            <w:tcW w:w="3936" w:type="dxa"/>
            <w:vMerge/>
          </w:tcPr>
          <w:p w:rsidR="00156278" w:rsidRDefault="00156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156278" w:rsidRDefault="000A7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Informace o odsouzení za trestný čin</w:t>
            </w:r>
          </w:p>
        </w:tc>
      </w:tr>
      <w:tr w:rsidR="00156278">
        <w:tc>
          <w:tcPr>
            <w:tcW w:w="3936" w:type="dxa"/>
            <w:vMerge w:val="restart"/>
          </w:tcPr>
          <w:p w:rsidR="00156278" w:rsidRDefault="000A7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Administrativní zajištění poskytování služby</w:t>
            </w:r>
          </w:p>
        </w:tc>
        <w:tc>
          <w:tcPr>
            <w:tcW w:w="5842" w:type="dxa"/>
          </w:tcPr>
          <w:p w:rsidR="00156278" w:rsidRDefault="000A7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Jméno, příjmení nebo přezdívka pro evidenci stížností</w:t>
            </w:r>
          </w:p>
        </w:tc>
      </w:tr>
      <w:tr w:rsidR="00156278">
        <w:trPr>
          <w:trHeight w:val="95"/>
        </w:trPr>
        <w:tc>
          <w:tcPr>
            <w:tcW w:w="3936" w:type="dxa"/>
            <w:vMerge/>
          </w:tcPr>
          <w:p w:rsidR="00156278" w:rsidRDefault="00156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156278" w:rsidRDefault="000A7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Jméno, příjmení nebo přezdívka pro evidenci fakultativních činností</w:t>
            </w:r>
          </w:p>
        </w:tc>
      </w:tr>
      <w:tr w:rsidR="00156278">
        <w:trPr>
          <w:trHeight w:val="95"/>
        </w:trPr>
        <w:tc>
          <w:tcPr>
            <w:tcW w:w="3936" w:type="dxa"/>
            <w:vMerge/>
          </w:tcPr>
          <w:p w:rsidR="00156278" w:rsidRDefault="00156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156278" w:rsidRDefault="000A7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Jméno, příjmení nebo přezdívka pro evidenci nouzových a havarijních situací</w:t>
            </w:r>
          </w:p>
        </w:tc>
      </w:tr>
      <w:tr w:rsidR="00156278">
        <w:trPr>
          <w:trHeight w:val="95"/>
        </w:trPr>
        <w:tc>
          <w:tcPr>
            <w:tcW w:w="3936" w:type="dxa"/>
            <w:vMerge/>
          </w:tcPr>
          <w:p w:rsidR="00156278" w:rsidRDefault="00156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156278" w:rsidRDefault="000A7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Informace o zdravotním stavu pro evidenci nouzových a havarijních situací</w:t>
            </w:r>
          </w:p>
        </w:tc>
      </w:tr>
      <w:tr w:rsidR="00156278">
        <w:trPr>
          <w:trHeight w:val="95"/>
        </w:trPr>
        <w:tc>
          <w:tcPr>
            <w:tcW w:w="3936" w:type="dxa"/>
            <w:vMerge/>
          </w:tcPr>
          <w:p w:rsidR="00156278" w:rsidRDefault="00156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156278" w:rsidRDefault="000A7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Jméno, příjmení nebo přezdívka pro evidenci výdejů z potravinové banky</w:t>
            </w:r>
          </w:p>
        </w:tc>
      </w:tr>
      <w:tr w:rsidR="00156278">
        <w:trPr>
          <w:trHeight w:val="95"/>
        </w:trPr>
        <w:tc>
          <w:tcPr>
            <w:tcW w:w="3936" w:type="dxa"/>
            <w:vMerge/>
          </w:tcPr>
          <w:p w:rsidR="00156278" w:rsidRDefault="00156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156278" w:rsidRDefault="000A7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Podpis pro evidenci výdejů z potravinové banky</w:t>
            </w:r>
          </w:p>
        </w:tc>
      </w:tr>
      <w:tr w:rsidR="00156278">
        <w:trPr>
          <w:trHeight w:val="95"/>
        </w:trPr>
        <w:tc>
          <w:tcPr>
            <w:tcW w:w="3936" w:type="dxa"/>
            <w:vMerge/>
          </w:tcPr>
          <w:p w:rsidR="00156278" w:rsidRDefault="00156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156278" w:rsidRDefault="000A7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Jméno, příjmení nebo přezdívka pro ostatní dokumentaci nezbytnou pro účely oprávněných zájmů poskytovatele</w:t>
            </w:r>
          </w:p>
        </w:tc>
      </w:tr>
      <w:tr w:rsidR="00156278">
        <w:trPr>
          <w:trHeight w:val="420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278" w:rsidRDefault="000A7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Dokumentace se souhlasem klienta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78" w:rsidRDefault="000A7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Jméno a příjmení nebo přezdívka pro souhlas s poskytnutím osobních a dalších údajů dalším institucím</w:t>
            </w:r>
          </w:p>
        </w:tc>
      </w:tr>
      <w:tr w:rsidR="00156278">
        <w:trPr>
          <w:trHeight w:val="285"/>
        </w:trPr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278" w:rsidRDefault="00156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78" w:rsidRDefault="000A7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Jméno a příjmení nebo přezdívka pro souhlas s použitím fotografií a audiozáznamů</w:t>
            </w:r>
          </w:p>
        </w:tc>
      </w:tr>
    </w:tbl>
    <w:p w:rsidR="00156278" w:rsidRDefault="001562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156278" w:rsidRDefault="000A73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Nevyžadujeme od Vás osobní údaje, které k danému účelu nejsou potřeba.</w:t>
      </w:r>
    </w:p>
    <w:p w:rsidR="00156278" w:rsidRDefault="001562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156278" w:rsidRDefault="001562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b/>
          <w:color w:val="000000"/>
        </w:rPr>
      </w:pPr>
    </w:p>
    <w:p w:rsidR="00156278" w:rsidRDefault="001562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b/>
          <w:color w:val="000000"/>
        </w:rPr>
      </w:pPr>
    </w:p>
    <w:p w:rsidR="00156278" w:rsidRDefault="000A73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lastRenderedPageBreak/>
        <w:t>Kdo Vaše osobní údaje zpracovává?</w:t>
      </w:r>
    </w:p>
    <w:p w:rsidR="00156278" w:rsidRDefault="000A73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Pracovníci v sociálních službách</w:t>
      </w:r>
    </w:p>
    <w:p w:rsidR="00156278" w:rsidRDefault="000A73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Sociální pracovník</w:t>
      </w:r>
    </w:p>
    <w:p w:rsidR="00156278" w:rsidRDefault="000A73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Koordinátor střediska</w:t>
      </w:r>
    </w:p>
    <w:p w:rsidR="00156278" w:rsidRDefault="000A73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Vedoucí střediska</w:t>
      </w:r>
    </w:p>
    <w:p w:rsidR="00156278" w:rsidRDefault="001562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156278" w:rsidRDefault="000A73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Jak Vaše osobní údaje chráníme?</w:t>
      </w:r>
    </w:p>
    <w:p w:rsidR="00156278" w:rsidRDefault="000A73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Slezská diakonie chrání Vaše osobní údaje fyzicky i v rámci elektronického zpracování. </w:t>
      </w:r>
    </w:p>
    <w:p w:rsidR="00156278" w:rsidRDefault="000A73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Vaše dokumentace je uložena v uzamykatelných skříních a uzamykatelných kancelářích zaměstnanců služby. Elektronická dokumentace je vedena v počítačích, které jsou chráněny heslem. Využíváme také elektronický program Azylák či program NPV. Každá osoba se př</w:t>
      </w:r>
      <w:r>
        <w:rPr>
          <w:rFonts w:ascii="Cambria" w:eastAsia="Cambria" w:hAnsi="Cambria" w:cs="Cambria"/>
          <w:color w:val="000000"/>
        </w:rPr>
        <w:t xml:space="preserve">ihlašuje do počítače pod vlastním heslem. </w:t>
      </w:r>
    </w:p>
    <w:p w:rsidR="00156278" w:rsidRDefault="001562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156278" w:rsidRDefault="000A73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b/>
          <w:color w:val="000000"/>
        </w:rPr>
        <w:t>Jak dlouho budou Vaše osobní údaje zpracovávány?</w:t>
      </w:r>
    </w:p>
    <w:p w:rsidR="00156278" w:rsidRDefault="000A73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Vaše osobní údaje budeme zpracovávat po dobu poskytování sociální služby. Následně jsou v rámci archivace zpracovávány v souladu se Spisovým a skartačním řádem Slezské diakonie. </w:t>
      </w:r>
    </w:p>
    <w:p w:rsidR="00156278" w:rsidRDefault="001562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156278" w:rsidRDefault="000A73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b/>
          <w:color w:val="000000"/>
        </w:rPr>
        <w:t>Budou Vaše osobní údaje předávány jiným osobám?</w:t>
      </w:r>
    </w:p>
    <w:p w:rsidR="00156278" w:rsidRDefault="000A73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Zaměstnanci mohou poskytnout</w:t>
      </w:r>
      <w:r>
        <w:rPr>
          <w:rFonts w:ascii="Cambria" w:eastAsia="Cambria" w:hAnsi="Cambria" w:cs="Cambria"/>
          <w:color w:val="000000"/>
        </w:rPr>
        <w:t xml:space="preserve"> osobní údaje další osobě pouze:</w:t>
      </w:r>
    </w:p>
    <w:p w:rsidR="00156278" w:rsidRDefault="000A73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- na základě Vašeho písemného souhlasu, </w:t>
      </w:r>
    </w:p>
    <w:p w:rsidR="00156278" w:rsidRDefault="000A73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- na základě písemné výzvy soudu nebo policie, </w:t>
      </w:r>
    </w:p>
    <w:p w:rsidR="00156278" w:rsidRDefault="000A73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000000"/>
        </w:rPr>
        <w:t>- v rámci kontrolní činnosti (inspektoři kvality v rámci inspekce kvality poskytované služby, jiné kontrolní orgány, nadřízení zaměstn</w:t>
      </w:r>
      <w:r>
        <w:rPr>
          <w:rFonts w:ascii="Cambria" w:eastAsia="Cambria" w:hAnsi="Cambria" w:cs="Cambria"/>
          <w:color w:val="000000"/>
        </w:rPr>
        <w:t>anci Slezské diakonie).</w:t>
      </w:r>
    </w:p>
    <w:p w:rsidR="00156278" w:rsidRDefault="000A73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Údaje o využití fakultativních činností jsou předávány na ústředí Slezské diakonie (účtárnu) pro účely účetnictví. </w:t>
      </w:r>
    </w:p>
    <w:p w:rsidR="00156278" w:rsidRDefault="000A73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Všichni zaměstnanci mají povinnost zachovávat mlčenlivost o skutečnostech, které se o Vás dozvěděli v průběhu poskyt</w:t>
      </w:r>
      <w:r>
        <w:rPr>
          <w:rFonts w:ascii="Cambria" w:eastAsia="Cambria" w:hAnsi="Cambria" w:cs="Cambria"/>
          <w:color w:val="000000"/>
        </w:rPr>
        <w:t>ování služby, tato povinnost trvá i po skončení pracovního vztahu.</w:t>
      </w:r>
    </w:p>
    <w:p w:rsidR="00156278" w:rsidRDefault="001562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156278" w:rsidRDefault="000A73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Budou Vaše osobní údaje předávány do zemí mimo Evropskou unii?</w:t>
      </w:r>
    </w:p>
    <w:p w:rsidR="00156278" w:rsidRDefault="000A73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color w:val="000000"/>
        </w:rPr>
        <w:t>Ne, Vaše osobní údaje nebudou předávány osobám mimo Evropskou unii.</w:t>
      </w:r>
    </w:p>
    <w:p w:rsidR="00156278" w:rsidRDefault="001562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</w:rPr>
      </w:pPr>
    </w:p>
    <w:p w:rsidR="00156278" w:rsidRDefault="000A73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Jaká práva máte v souvislosti se zpracováním osobních údajů?</w:t>
      </w:r>
    </w:p>
    <w:p w:rsidR="00156278" w:rsidRDefault="000A73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Kdykoliv můžete požádat o poskytnutí kopie všech osobních údajů, které o Vás zpracováváme. Pokud zjistíte, že Vaše osobní údaje, které zpracováváme, nejsou správné, můžete požadovat jejich opravu</w:t>
      </w:r>
      <w:r>
        <w:rPr>
          <w:rFonts w:ascii="Cambria" w:eastAsia="Cambria" w:hAnsi="Cambria" w:cs="Cambria"/>
          <w:color w:val="000000"/>
        </w:rPr>
        <w:t>. Pokud máte za to, že bychom Vaše osobní údaje zpracovávat nadále neměli, můžete požadovat výmaz Vašich osobních údajů. Pokud nebudete s vyřešením Vaší žádosti spokojeni, můžete se obrátit se stížností na Úřad pro ochranu osobních údajů, se sídlem na ulic</w:t>
      </w:r>
      <w:r>
        <w:rPr>
          <w:rFonts w:ascii="Cambria" w:eastAsia="Cambria" w:hAnsi="Cambria" w:cs="Cambria"/>
          <w:color w:val="000000"/>
        </w:rPr>
        <w:t>i</w:t>
      </w:r>
      <w:r>
        <w:rPr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Pplk. Sochora 27, 170 00 Praha 7, tel. +420 234 665 111, e-mail: posta@uoou.cz.</w:t>
      </w:r>
      <w:r>
        <w:rPr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 xml:space="preserve"> </w:t>
      </w:r>
    </w:p>
    <w:p w:rsidR="00156278" w:rsidRDefault="000A73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V případech, kdy Vaše osobní údaje zpracováváme na základě Vašeho souhlasu, můžete souhlas kdykoli odvolat. Dovolujeme si zdůraznit, že na základě uplatnění těchto práv Vám</w:t>
      </w:r>
      <w:r>
        <w:rPr>
          <w:rFonts w:ascii="Cambria" w:eastAsia="Cambria" w:hAnsi="Cambria" w:cs="Cambria"/>
          <w:color w:val="000000"/>
        </w:rPr>
        <w:t xml:space="preserve"> nehrozí žádné riziko ze strany Slezské diakonie. Je naším zájmem zpracovávat osobní údaje zákonně a řádně a nepoškozovat Vaše práva. Pokud máte pochybnosti, že se nám to daří, budeme rádi, když nás na to upozorníte. Kontakt: r.belova@slezskadiakonie.cz</w:t>
      </w:r>
    </w:p>
    <w:p w:rsidR="00156278" w:rsidRDefault="001562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156278" w:rsidRDefault="000A73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J</w:t>
      </w:r>
      <w:r>
        <w:rPr>
          <w:rFonts w:ascii="Cambria" w:eastAsia="Cambria" w:hAnsi="Cambria" w:cs="Cambria"/>
          <w:b/>
          <w:color w:val="000000"/>
        </w:rPr>
        <w:t>menoval správce pověřence pro ochranu osobních údajů?</w:t>
      </w:r>
    </w:p>
    <w:p w:rsidR="00156278" w:rsidRDefault="000A73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Správce - Slezská diakonie, jmenovala v souladu se svými povinnostmi podle GDPR, pověřence pro ochranu osobních údajů, kterého můžete kontaktovat prostřednictvím e-mailu na adrese  poverenec@sdiakonie.c</w:t>
      </w:r>
      <w:r>
        <w:rPr>
          <w:rFonts w:ascii="Cambria" w:eastAsia="Cambria" w:hAnsi="Cambria" w:cs="Cambria"/>
        </w:rPr>
        <w:t>z . Další informace o pověřenci získáte na webových stránkách Slezské diakonie www.slezskadiakonie.cz/o-nas/informace-o-zpracovani</w:t>
      </w:r>
    </w:p>
    <w:p w:rsidR="00156278" w:rsidRDefault="001562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</w:rPr>
      </w:pPr>
    </w:p>
    <w:p w:rsidR="00156278" w:rsidRDefault="000A73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Svým podpisem stvrzuji, že mi byla poskytnuta informace o zpracování osobních údajů v souvislosti s jednáním se zájemcem o s</w:t>
      </w:r>
      <w:r>
        <w:rPr>
          <w:rFonts w:ascii="Cambria" w:eastAsia="Cambria" w:hAnsi="Cambria" w:cs="Cambria"/>
          <w:color w:val="000000"/>
        </w:rPr>
        <w:t>ociální službu a uzavřením smlouvy o poskytování sociální služby.</w:t>
      </w:r>
    </w:p>
    <w:p w:rsidR="00156278" w:rsidRDefault="001562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vertAlign w:val="superscript"/>
        </w:rPr>
      </w:pPr>
    </w:p>
    <w:p w:rsidR="00156278" w:rsidRDefault="000A73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Dne _________________</w:t>
      </w:r>
    </w:p>
    <w:p w:rsidR="00156278" w:rsidRDefault="000A73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                                                                         ______________________________________________________</w:t>
      </w:r>
    </w:p>
    <w:p w:rsidR="00156278" w:rsidRDefault="000A73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i/>
          <w:color w:val="000000"/>
        </w:rPr>
        <w:t xml:space="preserve">                                                                  (jméno, příjmení a podpis zájemce a/nebo opatrovníka)</w:t>
      </w:r>
    </w:p>
    <w:p w:rsidR="00156278" w:rsidRDefault="001562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156278" w:rsidRDefault="001562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156278" w:rsidRDefault="000A734B">
      <w:pPr>
        <w:pBdr>
          <w:top w:val="nil"/>
          <w:left w:val="nil"/>
          <w:bottom w:val="nil"/>
          <w:right w:val="nil"/>
          <w:between w:val="nil"/>
        </w:pBdr>
        <w:tabs>
          <w:tab w:val="left" w:pos="735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</w:p>
    <w:sectPr w:rsidR="00156278">
      <w:headerReference w:type="default" r:id="rId13"/>
      <w:type w:val="continuous"/>
      <w:pgSz w:w="11906" w:h="16838"/>
      <w:pgMar w:top="709" w:right="1134" w:bottom="1259" w:left="1134" w:header="709" w:footer="6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34B" w:rsidRDefault="000A734B">
      <w:pPr>
        <w:spacing w:line="240" w:lineRule="auto"/>
        <w:ind w:left="0" w:hanging="2"/>
      </w:pPr>
      <w:r>
        <w:separator/>
      </w:r>
    </w:p>
  </w:endnote>
  <w:endnote w:type="continuationSeparator" w:id="0">
    <w:p w:rsidR="000A734B" w:rsidRDefault="000A734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278" w:rsidRDefault="001562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278" w:rsidRDefault="000A73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AA0F99">
      <w:rPr>
        <w:color w:val="000000"/>
      </w:rPr>
      <w:fldChar w:fldCharType="separate"/>
    </w:r>
    <w:r w:rsidR="00AA0F99">
      <w:rPr>
        <w:noProof/>
        <w:color w:val="000000"/>
      </w:rPr>
      <w:t>1</w:t>
    </w:r>
    <w:r>
      <w:rPr>
        <w:color w:val="000000"/>
      </w:rPr>
      <w:fldChar w:fldCharType="end"/>
    </w:r>
  </w:p>
  <w:p w:rsidR="00156278" w:rsidRDefault="000A73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</w:pPr>
    <w:r>
      <w:t>V</w:t>
    </w:r>
    <w:r w:rsidR="00AA0F99">
      <w:t>3</w:t>
    </w:r>
    <w:r>
      <w:t xml:space="preserve"> 06 2022</w:t>
    </w:r>
  </w:p>
  <w:p w:rsidR="00156278" w:rsidRDefault="001562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278" w:rsidRDefault="001562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34B" w:rsidRDefault="000A734B">
      <w:pPr>
        <w:spacing w:line="240" w:lineRule="auto"/>
        <w:ind w:left="0" w:hanging="2"/>
      </w:pPr>
      <w:r>
        <w:separator/>
      </w:r>
    </w:p>
  </w:footnote>
  <w:footnote w:type="continuationSeparator" w:id="0">
    <w:p w:rsidR="000A734B" w:rsidRDefault="000A734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278" w:rsidRDefault="001562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278" w:rsidRDefault="000A73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387"/>
        <w:tab w:val="right" w:pos="10800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3597275" cy="488950"/>
          <wp:effectExtent l="0" t="0" r="0" b="0"/>
          <wp:docPr id="10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278" w:rsidRDefault="000A73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3597275" cy="488950"/>
          <wp:effectExtent l="0" t="0" r="0" b="0"/>
          <wp:docPr id="10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278" w:rsidRDefault="001562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400"/>
        <w:tab w:val="left" w:pos="9712"/>
        <w:tab w:val="right" w:pos="10800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278"/>
    <w:rsid w:val="000A734B"/>
    <w:rsid w:val="00156278"/>
    <w:rsid w:val="00AA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13FD"/>
  <w15:docId w15:val="{CFB223BA-2AA4-47DD-BB7A-DDC1DE7E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mezer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CharChar1">
    <w:name w:val="Char Char1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harChar">
    <w:name w:val="Cha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5lif0DW6SGTMLDfzlWHM7QOigw==">AMUW2mXjp5RXmgAvMdYPW/3MdJ1qxbpZuZ5ok7xyEbHhrwhAO8Cg1IaldC4mHj5I2JdzS3XJ+2/2IRiG7PItleuxXzKbWHbo5aQngKwucq4y16ny7Y90nYeve+CJ2DUODn2NI7gNlu4U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1164</Words>
  <Characters>6870</Characters>
  <Application>Microsoft Office Word</Application>
  <DocSecurity>0</DocSecurity>
  <Lines>57</Lines>
  <Paragraphs>16</Paragraphs>
  <ScaleCrop>false</ScaleCrop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Czubaj</dc:creator>
  <cp:lastModifiedBy>Ližičková</cp:lastModifiedBy>
  <cp:revision>2</cp:revision>
  <dcterms:created xsi:type="dcterms:W3CDTF">2018-05-02T04:08:00Z</dcterms:created>
  <dcterms:modified xsi:type="dcterms:W3CDTF">2022-07-26T08:54:00Z</dcterms:modified>
</cp:coreProperties>
</file>