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b w:val="1"/>
          <w:rtl w:val="0"/>
        </w:rPr>
        <w:t xml:space="preserve">Příloha č. …</w:t>
      </w:r>
      <w:r w:rsidDel="00000000" w:rsidR="00000000" w:rsidRPr="00000000">
        <w:rPr>
          <w:rtl w:val="0"/>
        </w:rPr>
        <w:t xml:space="preserve"> ke Smlouvě o poskytování sociální rehabilitace č. </w:t>
      </w:r>
      <w:r w:rsidDel="00000000" w:rsidR="00000000" w:rsidRPr="00000000">
        <w:rPr>
          <w:highlight w:val="yellow"/>
          <w:rtl w:val="0"/>
        </w:rPr>
        <w:t xml:space="preserve">XXX</w:t>
      </w:r>
      <w:r w:rsidDel="00000000" w:rsidR="00000000" w:rsidRPr="00000000">
        <w:rPr>
          <w:rtl w:val="0"/>
        </w:rPr>
      </w:r>
    </w:p>
    <w:p w:rsidR="00000000" w:rsidDel="00000000" w:rsidP="00000000" w:rsidRDefault="00000000" w:rsidRPr="00000000" w14:paraId="00000002">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poskytování služby SOCIÁLNÍ REHABILITACE</w:t>
      </w:r>
    </w:p>
    <w:p w:rsidR="00000000" w:rsidDel="00000000" w:rsidP="00000000" w:rsidRDefault="00000000" w:rsidRPr="00000000" w14:paraId="0000000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Vážená paní, vážený pane,</w:t>
      </w:r>
    </w:p>
    <w:p w:rsidR="00000000" w:rsidDel="00000000" w:rsidP="00000000" w:rsidRDefault="00000000" w:rsidRPr="00000000" w14:paraId="00000006">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2"/>
          <w:szCs w:val="22"/>
          <w:vertAlign w:val="superscript"/>
          <w:rtl w:val="0"/>
        </w:rPr>
        <w:t xml:space="preserve"> </w:t>
      </w:r>
      <w:r w:rsidDel="00000000" w:rsidR="00000000" w:rsidRPr="00000000">
        <w:rPr>
          <w:rFonts w:ascii="Cambria" w:cs="Cambria" w:eastAsia="Cambria" w:hAnsi="Cambria"/>
          <w:sz w:val="22"/>
          <w:szCs w:val="22"/>
          <w:rtl w:val="0"/>
        </w:rPr>
        <w:t xml:space="preserve">Správce můžete kontaktovat poštou na adrese sídla, osobně, prostřednictvím telefonu na čísle 558 764 333 nebo prostřednictvím e-mailu na adrese </w:t>
      </w:r>
      <w:hyperlink r:id="rId6">
        <w:r w:rsidDel="00000000" w:rsidR="00000000" w:rsidRPr="00000000">
          <w:rPr>
            <w:rFonts w:ascii="Cambria" w:cs="Cambria" w:eastAsia="Cambria" w:hAnsi="Cambria"/>
            <w:color w:val="0000ff"/>
            <w:sz w:val="22"/>
            <w:szCs w:val="22"/>
            <w:u w:val="single"/>
            <w:rtl w:val="0"/>
          </w:rPr>
          <w:t xml:space="preserve">ustredi@slezskadiakonie.cz</w:t>
        </w:r>
      </w:hyperlink>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C">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D">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E">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Váš poskytnutý souhlas můžete kdykoliv odvolat a nebude to pro Vás mít žádné negativní důsledky.</w:t>
      </w:r>
    </w:p>
    <w:p w:rsidR="00000000" w:rsidDel="00000000" w:rsidP="00000000" w:rsidRDefault="00000000" w:rsidRPr="00000000" w14:paraId="0000000F">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0">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Jaké osobní údaje potřebujeme?</w:t>
      </w:r>
    </w:p>
    <w:tbl>
      <w:tblPr>
        <w:tblStyle w:val="Table1"/>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
        <w:gridCol w:w="2055"/>
        <w:gridCol w:w="4875"/>
        <w:tblGridChange w:id="0">
          <w:tblGrid>
            <w:gridCol w:w="2133"/>
            <w:gridCol w:w="2055"/>
            <w:gridCol w:w="4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Uzavření smlouvy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Bydliště – trvalé, přechodné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Cambria" w:cs="Cambria" w:eastAsia="Cambria" w:hAnsi="Cambria"/>
                <w:sz w:val="22"/>
                <w:szCs w:val="22"/>
              </w:rPr>
            </w:pPr>
            <w:r w:rsidDel="00000000" w:rsidR="00000000" w:rsidRPr="00000000">
              <w:rPr>
                <w:rtl w:val="0"/>
              </w:rPr>
              <w:t xml:space="preserve">Zjištění, zda spadáte do cílové skupiny. </w:t>
            </w:r>
            <w:r w:rsidDel="00000000" w:rsidR="00000000" w:rsidRPr="00000000">
              <w:rPr>
                <w:rFonts w:ascii="Cambria" w:cs="Cambria" w:eastAsia="Cambria" w:hAnsi="Cambria"/>
                <w:sz w:val="22"/>
                <w:szCs w:val="22"/>
                <w:rtl w:val="0"/>
              </w:rPr>
              <w:t xml:space="preserve">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identifikační údaje zmocněnce nebo opatrovníka, pokud je potřeba, aby podepsal smlouvu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Kontaktování opatrovníka – zjištění osoby, která je pověřena vykonávat právní akty za klienta. Slouží k potřebě informovat (např. v mimořádných situacích)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informaci, zda jste omezen ve svéprávnosti v rozsahu, která neumožňuje platnost smlouvy bez podpisu opatrovníka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Potřebujeme vědět, zda je podpis opatrovníka pod smlouvou o poskytování soc. služby nutný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nepříznivá sociální situace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Zjištění, zda potřebujete naši soc. službu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Poskytování služby a řešení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kontaktní 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Možnost kontaktování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Cambria" w:cs="Cambria" w:eastAsia="Cambria" w:hAnsi="Cambria"/>
                <w:sz w:val="22"/>
                <w:szCs w:val="22"/>
              </w:rPr>
            </w:pPr>
            <w:r w:rsidDel="00000000" w:rsidR="00000000" w:rsidRPr="00000000">
              <w:rPr>
                <w:rFonts w:ascii="Cambria" w:cs="Cambria" w:eastAsia="Cambria" w:hAnsi="Cambria"/>
                <w:sz w:val="22"/>
                <w:szCs w:val="22"/>
                <w:highlight w:val="yellow"/>
                <w:rtl w:val="0"/>
              </w:rPr>
              <w:t xml:space="preserve">bydliště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Zjištění, zda spadáte do cílové skupiny. </w:t>
            </w:r>
            <w:r w:rsidDel="00000000" w:rsidR="00000000" w:rsidRPr="00000000">
              <w:rPr>
                <w:rFonts w:ascii="Cambria" w:cs="Cambria" w:eastAsia="Cambria" w:hAnsi="Cambria"/>
                <w:sz w:val="22"/>
                <w:szCs w:val="22"/>
                <w:highlight w:val="yellow"/>
                <w:rtl w:val="0"/>
              </w:rPr>
              <w:t xml:space="preserve">Zasílání korespondence. Poskytování služby v místě bydliště.</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nepříznivá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Slouží k určení rozsahu smlouvy</w:t>
            </w:r>
          </w:p>
        </w:tc>
      </w:tr>
    </w:tbl>
    <w:p w:rsidR="00000000" w:rsidDel="00000000" w:rsidP="00000000" w:rsidRDefault="00000000" w:rsidRPr="00000000" w14:paraId="00000032">
      <w:pPr>
        <w:jc w:val="both"/>
        <w:rPr>
          <w:rFonts w:ascii="Cambria" w:cs="Cambria" w:eastAsia="Cambria" w:hAnsi="Cambria"/>
          <w:sz w:val="22"/>
          <w:szCs w:val="22"/>
          <w:highlight w:val="yellow"/>
        </w:rPr>
      </w:pPr>
      <w:r w:rsidDel="00000000" w:rsidR="00000000" w:rsidRPr="00000000">
        <w:rPr>
          <w:rtl w:val="0"/>
        </w:rPr>
      </w:r>
    </w:p>
    <w:p w:rsidR="00000000" w:rsidDel="00000000" w:rsidP="00000000" w:rsidRDefault="00000000" w:rsidRPr="00000000" w14:paraId="00000033">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000000" w:rsidDel="00000000" w:rsidP="00000000" w:rsidRDefault="00000000" w:rsidRPr="00000000" w14:paraId="00000034">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Jaké další osobní informace zaznamenáváme, pokud nám tyto informace poskytnete a jsou důležité k naplnění individuálních plánů?</w:t>
      </w:r>
    </w:p>
    <w:p w:rsidR="00000000" w:rsidDel="00000000" w:rsidP="00000000" w:rsidRDefault="00000000" w:rsidRPr="00000000" w14:paraId="00000035">
      <w:pPr>
        <w:jc w:val="both"/>
        <w:rPr>
          <w:rFonts w:ascii="Cambria" w:cs="Cambria" w:eastAsia="Cambria" w:hAnsi="Cambria"/>
          <w:b w:val="1"/>
          <w:sz w:val="22"/>
          <w:szCs w:val="22"/>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402"/>
        <w:tblGridChange w:id="0">
          <w:tblGrid>
            <w:gridCol w:w="2376"/>
            <w:gridCol w:w="740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Poskytování služby a řešení sociálně nepříznivé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Zdravotní stav</w:t>
            </w:r>
          </w:p>
        </w:tc>
      </w:tr>
      <w:tr>
        <w:trPr>
          <w:cantSplit w:val="0"/>
          <w:trHeight w:val="39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Diagnostický okruh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Medikace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Náboženské vyznání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Sexualita, intimita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Informace o třetích osobách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Vzdělání, zaměstnání, evidence </w:t>
            </w:r>
            <w:r w:rsidDel="00000000" w:rsidR="00000000" w:rsidRPr="00000000">
              <w:rPr>
                <w:rFonts w:ascii="Cambria" w:cs="Cambria" w:eastAsia="Cambria" w:hAnsi="Cambria"/>
                <w:sz w:val="22"/>
                <w:szCs w:val="22"/>
                <w:highlight w:val="yellow"/>
                <w:rtl w:val="0"/>
              </w:rPr>
              <w:t xml:space="preserve">na  Ú</w:t>
            </w:r>
            <w:r w:rsidDel="00000000" w:rsidR="00000000" w:rsidRPr="00000000">
              <w:rPr>
                <w:rFonts w:ascii="Cambria" w:cs="Cambria" w:eastAsia="Cambria" w:hAnsi="Cambria"/>
                <w:sz w:val="22"/>
                <w:szCs w:val="22"/>
                <w:rtl w:val="0"/>
              </w:rPr>
              <w:t xml:space="preserve">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both"/>
              <w:rPr>
                <w:rFonts w:ascii="Cambria" w:cs="Cambria" w:eastAsia="Cambria" w:hAnsi="Cambria"/>
                <w:sz w:val="22"/>
                <w:szCs w:val="22"/>
                <w:highlight w:val="yellow"/>
              </w:rPr>
            </w:pPr>
            <w:r w:rsidDel="00000000" w:rsidR="00000000" w:rsidRPr="00000000">
              <w:rPr>
                <w:rFonts w:ascii="Cambria" w:cs="Cambria" w:eastAsia="Cambria" w:hAnsi="Cambria"/>
                <w:sz w:val="22"/>
                <w:szCs w:val="22"/>
                <w:highlight w:val="yellow"/>
                <w:rtl w:val="0"/>
              </w:rPr>
              <w:t xml:space="preserve">Typ důchodu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Průkaz osoby se zdravotním postižením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Stupeň PNP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Další příjmy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Podpůrná opatření při narušení zletilého právně jednat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Kontaktní údaje osob blízkých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Dluhy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Jméno opatrovníka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Jméno a příjmení pracovníků návazných služeb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Zaměstnavatel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Rodné číslo </w:t>
            </w:r>
          </w:p>
        </w:tc>
      </w:tr>
    </w:tbl>
    <w:p w:rsidR="00000000" w:rsidDel="00000000" w:rsidP="00000000" w:rsidRDefault="00000000" w:rsidRPr="00000000" w14:paraId="0000005A">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B">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Kdo Vaše osobní údaje zpracovává?</w:t>
      </w:r>
    </w:p>
    <w:p w:rsidR="00000000" w:rsidDel="00000000" w:rsidP="00000000" w:rsidRDefault="00000000" w:rsidRPr="00000000" w14:paraId="0000005C">
      <w:pPr>
        <w:numPr>
          <w:ilvl w:val="0"/>
          <w:numId w:val="1"/>
        </w:numPr>
        <w:ind w:left="720" w:hanging="360"/>
        <w:jc w:val="both"/>
        <w:rPr>
          <w:sz w:val="22"/>
          <w:szCs w:val="22"/>
        </w:rPr>
      </w:pPr>
      <w:r w:rsidDel="00000000" w:rsidR="00000000" w:rsidRPr="00000000">
        <w:rPr>
          <w:rFonts w:ascii="Cambria" w:cs="Cambria" w:eastAsia="Cambria" w:hAnsi="Cambria"/>
          <w:sz w:val="22"/>
          <w:szCs w:val="22"/>
          <w:rtl w:val="0"/>
        </w:rPr>
        <w:t xml:space="preserve">Vedoucí střediska</w:t>
      </w:r>
    </w:p>
    <w:p w:rsidR="00000000" w:rsidDel="00000000" w:rsidP="00000000" w:rsidRDefault="00000000" w:rsidRPr="00000000" w14:paraId="0000005D">
      <w:pPr>
        <w:numPr>
          <w:ilvl w:val="0"/>
          <w:numId w:val="1"/>
        </w:numPr>
        <w:ind w:left="720" w:hanging="360"/>
        <w:jc w:val="both"/>
        <w:rPr>
          <w:sz w:val="22"/>
          <w:szCs w:val="22"/>
        </w:rPr>
      </w:pPr>
      <w:r w:rsidDel="00000000" w:rsidR="00000000" w:rsidRPr="00000000">
        <w:rPr>
          <w:rFonts w:ascii="Cambria" w:cs="Cambria" w:eastAsia="Cambria" w:hAnsi="Cambria"/>
          <w:sz w:val="22"/>
          <w:szCs w:val="22"/>
          <w:rtl w:val="0"/>
        </w:rPr>
        <w:t xml:space="preserve">Koordinátor střediska</w:t>
      </w:r>
    </w:p>
    <w:p w:rsidR="00000000" w:rsidDel="00000000" w:rsidP="00000000" w:rsidRDefault="00000000" w:rsidRPr="00000000" w14:paraId="0000005E">
      <w:pPr>
        <w:numPr>
          <w:ilvl w:val="0"/>
          <w:numId w:val="1"/>
        </w:numPr>
        <w:ind w:left="720" w:hanging="360"/>
        <w:jc w:val="both"/>
        <w:rPr>
          <w:sz w:val="22"/>
          <w:szCs w:val="22"/>
        </w:rPr>
      </w:pPr>
      <w:r w:rsidDel="00000000" w:rsidR="00000000" w:rsidRPr="00000000">
        <w:rPr>
          <w:rFonts w:ascii="Cambria" w:cs="Cambria" w:eastAsia="Cambria" w:hAnsi="Cambria"/>
          <w:sz w:val="22"/>
          <w:szCs w:val="22"/>
          <w:rtl w:val="0"/>
        </w:rPr>
        <w:t xml:space="preserve">Sociální pracovníci</w:t>
      </w:r>
    </w:p>
    <w:p w:rsidR="00000000" w:rsidDel="00000000" w:rsidP="00000000" w:rsidRDefault="00000000" w:rsidRPr="00000000" w14:paraId="0000005F">
      <w:pPr>
        <w:numPr>
          <w:ilvl w:val="0"/>
          <w:numId w:val="1"/>
        </w:numPr>
        <w:ind w:left="720" w:hanging="360"/>
        <w:jc w:val="both"/>
        <w:rPr>
          <w:sz w:val="22"/>
          <w:szCs w:val="22"/>
        </w:rPr>
      </w:pPr>
      <w:r w:rsidDel="00000000" w:rsidR="00000000" w:rsidRPr="00000000">
        <w:rPr>
          <w:rFonts w:ascii="Cambria" w:cs="Cambria" w:eastAsia="Cambria" w:hAnsi="Cambria"/>
          <w:sz w:val="22"/>
          <w:szCs w:val="22"/>
          <w:rtl w:val="0"/>
        </w:rPr>
        <w:t xml:space="preserve">Pracovníci v soc. službách</w:t>
      </w:r>
    </w:p>
    <w:p w:rsidR="00000000" w:rsidDel="00000000" w:rsidP="00000000" w:rsidRDefault="00000000" w:rsidRPr="00000000" w14:paraId="00000060">
      <w:pPr>
        <w:numPr>
          <w:ilvl w:val="0"/>
          <w:numId w:val="1"/>
        </w:numPr>
        <w:ind w:left="720" w:hanging="360"/>
        <w:jc w:val="both"/>
        <w:rPr>
          <w:sz w:val="22"/>
          <w:szCs w:val="22"/>
          <w:highlight w:val="yellow"/>
        </w:rPr>
      </w:pPr>
      <w:r w:rsidDel="00000000" w:rsidR="00000000" w:rsidRPr="00000000">
        <w:rPr>
          <w:rFonts w:ascii="Cambria" w:cs="Cambria" w:eastAsia="Cambria" w:hAnsi="Cambria"/>
          <w:sz w:val="22"/>
          <w:szCs w:val="22"/>
          <w:highlight w:val="yellow"/>
          <w:rtl w:val="0"/>
        </w:rPr>
        <w:t xml:space="preserve">Další oprávnění pracovníci střediska</w:t>
      </w:r>
    </w:p>
    <w:p w:rsidR="00000000" w:rsidDel="00000000" w:rsidP="00000000" w:rsidRDefault="00000000" w:rsidRPr="00000000" w14:paraId="00000061">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 Vaše osobní údaje chráníme?</w:t>
      </w:r>
    </w:p>
    <w:p w:rsidR="00000000" w:rsidDel="00000000" w:rsidP="00000000" w:rsidRDefault="00000000" w:rsidRPr="00000000" w14:paraId="00000062">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Slezská diakonie chrání Vaše osobní údaje fyzicky i v rámci elektronického zpracování. </w:t>
      </w:r>
    </w:p>
    <w:p w:rsidR="00000000" w:rsidDel="00000000" w:rsidP="00000000" w:rsidRDefault="00000000" w:rsidRPr="00000000" w14:paraId="00000063">
      <w:pPr>
        <w:numPr>
          <w:ilvl w:val="0"/>
          <w:numId w:val="2"/>
        </w:numPr>
        <w:ind w:left="720" w:hanging="360"/>
        <w:jc w:val="both"/>
        <w:rPr>
          <w:sz w:val="22"/>
          <w:szCs w:val="22"/>
        </w:rPr>
      </w:pPr>
      <w:r w:rsidDel="00000000" w:rsidR="00000000" w:rsidRPr="00000000">
        <w:rPr>
          <w:rFonts w:ascii="Cambria" w:cs="Cambria" w:eastAsia="Cambria" w:hAnsi="Cambria"/>
          <w:sz w:val="22"/>
          <w:szCs w:val="22"/>
          <w:rtl w:val="0"/>
        </w:rPr>
        <w:t xml:space="preserve">Listinná podoba – Vaše dokumentace je uložena v uzamykatelných skříních a uzamykatelných kancelářích zaměstnanců služby. </w:t>
      </w:r>
    </w:p>
    <w:p w:rsidR="00000000" w:rsidDel="00000000" w:rsidP="00000000" w:rsidRDefault="00000000" w:rsidRPr="00000000" w14:paraId="00000064">
      <w:pPr>
        <w:numPr>
          <w:ilvl w:val="0"/>
          <w:numId w:val="2"/>
        </w:numPr>
        <w:ind w:left="720" w:hanging="360"/>
        <w:jc w:val="both"/>
        <w:rPr>
          <w:i w:val="1"/>
          <w:sz w:val="22"/>
          <w:szCs w:val="22"/>
        </w:rPr>
      </w:pPr>
      <w:r w:rsidDel="00000000" w:rsidR="00000000" w:rsidRPr="00000000">
        <w:rPr>
          <w:rFonts w:ascii="Cambria" w:cs="Cambria" w:eastAsia="Cambria" w:hAnsi="Cambria"/>
          <w:sz w:val="22"/>
          <w:szCs w:val="22"/>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w:t>
      </w:r>
      <w:r w:rsidDel="00000000" w:rsidR="00000000" w:rsidRPr="00000000">
        <w:rPr>
          <w:rFonts w:ascii="Cambria" w:cs="Cambria" w:eastAsia="Cambria" w:hAnsi="Cambria"/>
          <w:sz w:val="22"/>
          <w:szCs w:val="22"/>
          <w:highlight w:val="yellow"/>
          <w:rtl w:val="0"/>
        </w:rPr>
        <w:t xml:space="preserve">Highlander nebo Google disk </w:t>
      </w:r>
      <w:r w:rsidDel="00000000" w:rsidR="00000000" w:rsidRPr="00000000">
        <w:rPr>
          <w:rFonts w:ascii="Cambria" w:cs="Cambria" w:eastAsia="Cambria" w:hAnsi="Cambria"/>
          <w:sz w:val="22"/>
          <w:szCs w:val="22"/>
          <w:rtl w:val="0"/>
        </w:rPr>
        <w:t xml:space="preserve">(platí pro některé služby). Každý pracovník služby se do </w:t>
      </w:r>
      <w:r w:rsidDel="00000000" w:rsidR="00000000" w:rsidRPr="00000000">
        <w:rPr>
          <w:rFonts w:ascii="Cambria" w:cs="Cambria" w:eastAsia="Cambria" w:hAnsi="Cambria"/>
          <w:sz w:val="22"/>
          <w:szCs w:val="22"/>
          <w:highlight w:val="yellow"/>
          <w:rtl w:val="0"/>
        </w:rPr>
        <w:t xml:space="preserve">informačních systémů</w:t>
      </w:r>
      <w:r w:rsidDel="00000000" w:rsidR="00000000" w:rsidRPr="00000000">
        <w:rPr>
          <w:rFonts w:ascii="Cambria" w:cs="Cambria" w:eastAsia="Cambria" w:hAnsi="Cambria"/>
          <w:sz w:val="22"/>
          <w:szCs w:val="22"/>
          <w:rtl w:val="0"/>
        </w:rPr>
        <w:t xml:space="preserve"> přihlašuje vlastním přístupovým heslem. </w:t>
      </w:r>
      <w:r w:rsidDel="00000000" w:rsidR="00000000" w:rsidRPr="00000000">
        <w:rPr>
          <w:rtl w:val="0"/>
        </w:rPr>
      </w:r>
    </w:p>
    <w:p w:rsidR="00000000" w:rsidDel="00000000" w:rsidP="00000000" w:rsidRDefault="00000000" w:rsidRPr="00000000" w14:paraId="00000065">
      <w:pPr>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66">
      <w:pPr>
        <w:jc w:val="both"/>
        <w:rPr>
          <w:rFonts w:ascii="Cambria" w:cs="Cambria" w:eastAsia="Cambria" w:hAnsi="Cambria"/>
          <w:color w:val="ff0000"/>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Vaše osobní údaje budeme zpracovávat po dobu poskytování sociální služby. Následně jsou v rámci archivace zpracovávány v souladu se Spisovým a skartačním řádem Slezské diakonie. </w:t>
      </w:r>
      <w:r w:rsidDel="00000000" w:rsidR="00000000" w:rsidRPr="00000000">
        <w:rPr>
          <w:rtl w:val="0"/>
        </w:rPr>
      </w:r>
    </w:p>
    <w:p w:rsidR="00000000" w:rsidDel="00000000" w:rsidP="00000000" w:rsidRDefault="00000000" w:rsidRPr="00000000" w14:paraId="00000067">
      <w:pPr>
        <w:jc w:val="both"/>
        <w:rPr>
          <w:rFonts w:ascii="Cambria" w:cs="Cambria" w:eastAsia="Cambria" w:hAnsi="Cambria"/>
          <w:b w:val="1"/>
          <w:sz w:val="22"/>
          <w:szCs w:val="22"/>
          <w:vertAlign w:val="superscript"/>
        </w:rPr>
      </w:pPr>
      <w:r w:rsidDel="00000000" w:rsidR="00000000" w:rsidRPr="00000000">
        <w:rPr>
          <w:rFonts w:ascii="Cambria" w:cs="Cambria" w:eastAsia="Cambria" w:hAnsi="Cambria"/>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68">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Zaměstnanci mohou poskytnout osobní údaje další osobě pouze:</w:t>
      </w:r>
    </w:p>
    <w:p w:rsidR="00000000" w:rsidDel="00000000" w:rsidP="00000000" w:rsidRDefault="00000000" w:rsidRPr="00000000" w14:paraId="00000069">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na základě Vašeho písemného souhlasu, </w:t>
      </w:r>
    </w:p>
    <w:p w:rsidR="00000000" w:rsidDel="00000000" w:rsidP="00000000" w:rsidRDefault="00000000" w:rsidRPr="00000000" w14:paraId="0000006A">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na základě písemné výzvy soudu nebo policie, </w:t>
      </w:r>
    </w:p>
    <w:p w:rsidR="00000000" w:rsidDel="00000000" w:rsidP="00000000" w:rsidRDefault="00000000" w:rsidRPr="00000000" w14:paraId="0000006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6C">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6D">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Budou Vaše osobní údaje předávány do zemí mimo Evropskou unii?</w:t>
      </w:r>
    </w:p>
    <w:p w:rsidR="00000000" w:rsidDel="00000000" w:rsidP="00000000" w:rsidRDefault="00000000" w:rsidRPr="00000000" w14:paraId="0000006E">
      <w:pPr>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6F">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Jaká práva máte v souvislosti se zpracováním osobních údajů?</w:t>
      </w:r>
    </w:p>
    <w:p w:rsidR="00000000" w:rsidDel="00000000" w:rsidP="00000000" w:rsidRDefault="00000000" w:rsidRPr="00000000" w14:paraId="00000070">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2"/>
          <w:szCs w:val="22"/>
          <w:rtl w:val="0"/>
        </w:rPr>
        <w:t xml:space="preserve"> </w:t>
      </w:r>
      <w:r w:rsidDel="00000000" w:rsidR="00000000" w:rsidRPr="00000000">
        <w:rPr>
          <w:rFonts w:ascii="Cambria" w:cs="Cambria" w:eastAsia="Cambria" w:hAnsi="Cambria"/>
          <w:sz w:val="22"/>
          <w:szCs w:val="22"/>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7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72">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Kontakt: </w:t>
      </w:r>
      <w:hyperlink r:id="rId7">
        <w:r w:rsidDel="00000000" w:rsidR="00000000" w:rsidRPr="00000000">
          <w:rPr>
            <w:rFonts w:ascii="Cambria" w:cs="Cambria" w:eastAsia="Cambria" w:hAnsi="Cambria"/>
            <w:color w:val="0000ff"/>
            <w:sz w:val="22"/>
            <w:szCs w:val="22"/>
            <w:u w:val="single"/>
            <w:rtl w:val="0"/>
          </w:rPr>
          <w:t xml:space="preserve">r.belova@slezskadiakonie.cz</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73">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Jmenoval správce pověřence pro ochranu osobních údajů?</w:t>
      </w:r>
    </w:p>
    <w:p w:rsidR="00000000" w:rsidDel="00000000" w:rsidP="00000000" w:rsidRDefault="00000000" w:rsidRPr="00000000" w14:paraId="00000074">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Správce - Slezská diakonie, jmenovala v souladu se svými povinnostmi podle GDPR, pověřence pro ochranu osobních údajů, kterého můžete kontaktovat prostřednictvím e-mailu na adrese </w:t>
      </w:r>
      <w:hyperlink r:id="rId8">
        <w:r w:rsidDel="00000000" w:rsidR="00000000" w:rsidRPr="00000000">
          <w:rPr>
            <w:rFonts w:ascii="Cambria" w:cs="Cambria" w:eastAsia="Cambria" w:hAnsi="Cambria"/>
            <w:color w:val="0000ff"/>
            <w:sz w:val="22"/>
            <w:szCs w:val="22"/>
            <w:u w:val="single"/>
            <w:rtl w:val="0"/>
          </w:rPr>
          <w:t xml:space="preserve">poverenec@sdiakonie.cz</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7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Další informace o pověřenci získáte na webových stránkách Slezské diakonie www.slezskadiakonie.cz/onas/informace-o-zpracovani.</w:t>
      </w:r>
    </w:p>
    <w:p w:rsidR="00000000" w:rsidDel="00000000" w:rsidP="00000000" w:rsidRDefault="00000000" w:rsidRPr="00000000" w14:paraId="00000076">
      <w:pP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77">
      <w:pP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78">
      <w:pPr>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79">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A">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Dne _________________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w:t>
      </w:r>
    </w:p>
    <w:p w:rsidR="00000000" w:rsidDel="00000000" w:rsidP="00000000" w:rsidRDefault="00000000" w:rsidRPr="00000000" w14:paraId="0000007C">
      <w:pPr>
        <w:ind w:left="4248" w:firstLine="0"/>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         jméno, příjmení a podpis uživatele </w:t>
      </w:r>
    </w:p>
    <w:p w:rsidR="00000000" w:rsidDel="00000000" w:rsidP="00000000" w:rsidRDefault="00000000" w:rsidRPr="00000000" w14:paraId="0000007D">
      <w:pP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7E">
      <w:pP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7F">
      <w:pPr>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__________________________________________</w:t>
      </w:r>
    </w:p>
    <w:p w:rsidR="00000000" w:rsidDel="00000000" w:rsidP="00000000" w:rsidRDefault="00000000" w:rsidRPr="00000000" w14:paraId="00000081">
      <w:pPr>
        <w:rPr>
          <w:sz w:val="22"/>
          <w:szCs w:val="22"/>
        </w:rPr>
      </w:pP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i w:val="1"/>
          <w:sz w:val="22"/>
          <w:szCs w:val="22"/>
          <w:highlight w:val="yellow"/>
          <w:rtl w:val="0"/>
        </w:rPr>
        <w:t xml:space="preserve">jméno, příjmení a podpis opatrovníka</w:t>
      </w:r>
      <w:r w:rsidDel="00000000" w:rsidR="00000000" w:rsidRPr="00000000">
        <w:rPr>
          <w:rtl w:val="0"/>
        </w:rPr>
      </w:r>
    </w:p>
    <w:p w:rsidR="00000000" w:rsidDel="00000000" w:rsidP="00000000" w:rsidRDefault="00000000" w:rsidRPr="00000000" w14:paraId="00000082">
      <w:pPr>
        <w:jc w:val="both"/>
        <w:rPr>
          <w:b w:val="1"/>
        </w:rPr>
      </w:pPr>
      <w:r w:rsidDel="00000000" w:rsidR="00000000" w:rsidRPr="00000000">
        <w:rPr>
          <w:rtl w:val="0"/>
        </w:rPr>
      </w:r>
    </w:p>
    <w:p w:rsidR="00000000" w:rsidDel="00000000" w:rsidP="00000000" w:rsidRDefault="00000000" w:rsidRPr="00000000" w14:paraId="00000083">
      <w:pPr>
        <w:jc w:val="both"/>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t xml:space="preserve">V5 06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stredi@slezskadiakonie.cz" TargetMode="External"/><Relationship Id="rId7" Type="http://schemas.openxmlformats.org/officeDocument/2006/relationships/hyperlink" Target="mailto:r.belova@slezskadiakonie.cz" TargetMode="External"/><Relationship Id="rId8" Type="http://schemas.openxmlformats.org/officeDocument/2006/relationships/hyperlink" Target="mailto:poverenec@sdiakon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