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5624520</wp:posOffset>
            </wp:positionH>
            <wp:positionV relativeFrom="paragraph">
              <wp:posOffset>0</wp:posOffset>
            </wp:positionV>
            <wp:extent cx="496570" cy="61087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610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85727</wp:posOffset>
            </wp:positionH>
            <wp:positionV relativeFrom="paragraph">
              <wp:posOffset>0</wp:posOffset>
            </wp:positionV>
            <wp:extent cx="431800" cy="610235"/>
            <wp:effectExtent b="0" l="0" r="0" t="0"/>
            <wp:wrapNone/>
            <wp:docPr descr="SD BW" id="2" name="image1.jpg"/>
            <a:graphic>
              <a:graphicData uri="http://schemas.openxmlformats.org/drawingml/2006/picture">
                <pic:pic>
                  <pic:nvPicPr>
                    <pic:cNvPr descr="SD B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0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RÚT Český Těšín, sociální rehabilitace, Smetanova 1912/5, 737 01 Český Těšín </w:t>
      </w:r>
    </w:p>
    <w:p w:rsidR="00000000" w:rsidDel="00000000" w:rsidP="00000000" w:rsidRDefault="00000000" w:rsidRPr="00000000" w14:paraId="00000004">
      <w:pPr>
        <w:tabs>
          <w:tab w:val="center" w:pos="4536"/>
          <w:tab w:val="right" w:pos="9072"/>
        </w:tabs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Slezská diakonie, Na Nivách 7, 737 01 Český Těšín</w:t>
      </w:r>
    </w:p>
    <w:p w:rsidR="00000000" w:rsidDel="00000000" w:rsidP="00000000" w:rsidRDefault="00000000" w:rsidRPr="00000000" w14:paraId="00000005">
      <w:pPr>
        <w:tabs>
          <w:tab w:val="center" w:pos="4536"/>
          <w:tab w:val="right" w:pos="907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536"/>
          <w:tab w:val="right" w:pos="907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48"/>
        </w:tabs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48"/>
        </w:tabs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ŽÁDOST o poskytování služby sociální rehabilitace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3"/>
        <w:gridCol w:w="4856"/>
        <w:tblGridChange w:id="0">
          <w:tblGrid>
            <w:gridCol w:w="4783"/>
            <w:gridCol w:w="4856"/>
          </w:tblGrid>
        </w:tblGridChange>
      </w:tblGrid>
      <w:tr>
        <w:trPr>
          <w:cantSplit w:val="0"/>
          <w:trHeight w:val="131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Slezská diakonie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RÚT </w:t>
            </w:r>
            <w:r w:rsidDel="00000000" w:rsidR="00000000" w:rsidRPr="00000000">
              <w:rPr>
                <w:rtl w:val="0"/>
              </w:rPr>
              <w:t xml:space="preserve">Český Těšín</w:t>
            </w:r>
            <w:r w:rsidDel="00000000" w:rsidR="00000000" w:rsidRPr="00000000">
              <w:rPr>
                <w:color w:val="000000"/>
                <w:rtl w:val="0"/>
              </w:rPr>
              <w:t xml:space="preserve">, sociální rehabilitace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Smetanova 1912/5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  <w:t xml:space="preserve">7 01, Český Těšín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Datum přijetí žádosti: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.............................................................................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.............................................................................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podpis pracovníka, který žádost přijal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Osobní údaje zájemce o službu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639"/>
        </w:tabs>
        <w:spacing w:line="43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 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639"/>
        </w:tabs>
        <w:spacing w:line="432" w:lineRule="auto"/>
        <w:rPr>
          <w:b w:val="1"/>
          <w:color w:val="999999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Rok narození:</w:t>
      </w: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639"/>
        </w:tabs>
        <w:spacing w:line="432" w:lineRule="auto"/>
        <w:rPr/>
      </w:pPr>
      <w:r w:rsidDel="00000000" w:rsidR="00000000" w:rsidRPr="00000000">
        <w:rPr>
          <w:b w:val="1"/>
          <w:rtl w:val="0"/>
        </w:rPr>
        <w:t xml:space="preserve">Trvalé bydliště 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20">
      <w:pPr>
        <w:tabs>
          <w:tab w:val="right" w:pos="9639"/>
        </w:tabs>
        <w:spacing w:line="432" w:lineRule="auto"/>
        <w:rPr/>
      </w:pPr>
      <w:r w:rsidDel="00000000" w:rsidR="00000000" w:rsidRPr="00000000">
        <w:rPr>
          <w:b w:val="1"/>
          <w:rtl w:val="0"/>
        </w:rPr>
        <w:t xml:space="preserve">Obvyklé bydliště: 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21">
      <w:pPr>
        <w:tabs>
          <w:tab w:val="right" w:pos="3686"/>
          <w:tab w:val="left" w:pos="3828"/>
          <w:tab w:val="right" w:pos="9639"/>
        </w:tabs>
        <w:spacing w:line="432" w:lineRule="auto"/>
        <w:rPr/>
      </w:pPr>
      <w:r w:rsidDel="00000000" w:rsidR="00000000" w:rsidRPr="00000000">
        <w:rPr>
          <w:b w:val="1"/>
          <w:rtl w:val="0"/>
        </w:rPr>
        <w:t xml:space="preserve">Telefon: </w:t>
      </w:r>
      <w:r w:rsidDel="00000000" w:rsidR="00000000" w:rsidRPr="00000000">
        <w:rPr>
          <w:rtl w:val="0"/>
        </w:rPr>
        <w:t xml:space="preserve">.............................................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22">
      <w:pPr>
        <w:tabs>
          <w:tab w:val="right" w:pos="3686"/>
          <w:tab w:val="left" w:pos="3828"/>
          <w:tab w:val="right" w:pos="9639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Citlivé údaje zájemce o službu</w:t>
      </w:r>
    </w:p>
    <w:p w:rsidR="00000000" w:rsidDel="00000000" w:rsidP="00000000" w:rsidRDefault="00000000" w:rsidRPr="00000000" w14:paraId="00000024">
      <w:pPr>
        <w:tabs>
          <w:tab w:val="right" w:pos="9639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Omezení svéprávnosti (pro účely podepisování smluv):</w:t>
      </w:r>
      <w:r w:rsidDel="00000000" w:rsidR="00000000" w:rsidRPr="00000000">
        <w:rPr>
          <w:rtl w:val="0"/>
        </w:rPr>
        <w:tab/>
        <w:t xml:space="preserve">                ANO            NE  </w:t>
      </w:r>
    </w:p>
    <w:p w:rsidR="00000000" w:rsidDel="00000000" w:rsidP="00000000" w:rsidRDefault="00000000" w:rsidRPr="00000000" w14:paraId="00000025">
      <w:pPr>
        <w:tabs>
          <w:tab w:val="right" w:pos="9639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Další důležité informace (kontakt na opatrovníka, návazné služby)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639"/>
        </w:tabs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Jak jste v životě aktuálně spokojeni? Označte křížkem na škále (1 - nespokojený, 10 - spokojený)</w:t>
      </w:r>
    </w:p>
    <w:tbl>
      <w:tblPr>
        <w:tblStyle w:val="Table2"/>
        <w:tblW w:w="957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930"/>
        <w:gridCol w:w="945"/>
        <w:gridCol w:w="960"/>
        <w:gridCol w:w="960"/>
        <w:gridCol w:w="960"/>
        <w:gridCol w:w="960"/>
        <w:gridCol w:w="945"/>
        <w:gridCol w:w="960"/>
        <w:gridCol w:w="990"/>
        <w:tblGridChange w:id="0">
          <w:tblGrid>
            <w:gridCol w:w="960"/>
            <w:gridCol w:w="930"/>
            <w:gridCol w:w="945"/>
            <w:gridCol w:w="960"/>
            <w:gridCol w:w="960"/>
            <w:gridCol w:w="960"/>
            <w:gridCol w:w="960"/>
            <w:gridCol w:w="945"/>
            <w:gridCol w:w="960"/>
            <w:gridCol w:w="990"/>
          </w:tblGrid>
        </w:tblGridChange>
      </w:tblGrid>
      <w:tr>
        <w:trPr>
          <w:cantSplit w:val="0"/>
          <w:trHeight w:val="332.373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0000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4125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9639"/>
        </w:tabs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Jak bude vypadat Váš život na konci naší spolupráce?</w:t>
      </w:r>
    </w:p>
    <w:p w:rsidR="00000000" w:rsidDel="00000000" w:rsidP="00000000" w:rsidRDefault="00000000" w:rsidRPr="00000000" w14:paraId="00000037">
      <w:pPr>
        <w:tabs>
          <w:tab w:val="right" w:pos="9639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tabs>
          <w:tab w:val="right" w:pos="9639"/>
        </w:tabs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tabs>
          <w:tab w:val="right" w:pos="9639"/>
        </w:tabs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Mapování základních oblastí podpory</w:t>
      </w:r>
    </w:p>
    <w:tbl>
      <w:tblPr>
        <w:tblStyle w:val="Table3"/>
        <w:tblW w:w="9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275"/>
        <w:gridCol w:w="6510"/>
        <w:tblGridChange w:id="0">
          <w:tblGrid>
            <w:gridCol w:w="1980"/>
            <w:gridCol w:w="1275"/>
            <w:gridCol w:w="65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OBLAST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PODPORA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Ano/Ne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POPIS PODPORY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1) Bydlení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2)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3) Znalosti a dovednosti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4) Volný čas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5) Zdraví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6) Péče o sebe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7) Vztahy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8) Pocit bezpečí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center" w:pos="1985"/>
          <w:tab w:val="center" w:pos="7655"/>
        </w:tabs>
        <w:spacing w:after="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center" w:pos="1985"/>
          <w:tab w:val="center" w:pos="7655"/>
        </w:tabs>
        <w:spacing w:after="60" w:lineRule="auto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………………………………………..</w:t>
        <w:tab/>
        <w:t xml:space="preserve">…………………………………………..</w:t>
        <w:tab/>
        <w:t xml:space="preserve">podpis zájemce/opatrovníka </w:t>
        <w:tab/>
        <w:t xml:space="preserve">datum podpisu</w:t>
      </w:r>
    </w:p>
    <w:sectPr>
      <w:footerReference r:id="rId8" w:type="default"/>
      <w:pgSz w:h="16838" w:w="11906" w:orient="portrait"/>
      <w:pgMar w:bottom="993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9"/>
      </w:tabs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VP3 – Žádost o poskytování služby                                                                                                                                        Stránka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z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